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rFonts w:ascii="黑体" w:hAnsi="黑体" w:eastAsia="黑体"/>
          <w:b/>
          <w:sz w:val="32"/>
        </w:rPr>
        <w:t>免责声明</w:t>
      </w:r>
    </w:p>
    <w:p/>
    <w:p>
      <w:pPr>
        <w:spacing w:after="80" w:line="360" w:lineRule="auto"/>
      </w:pPr>
      <w:r>
        <w:rPr>
          <w:rFonts w:ascii="Times New Roman" w:hAnsi="Times New Roman" w:eastAsia="宋体"/>
          <w:b/>
          <w:sz w:val="22"/>
        </w:rPr>
        <w:t>本工具仅供学习交流免费使用，所生成的技术方案不可直接用于投标，请务必人工核对。本工具不会通过任何平台进行销售，请用户注意辨别真伪。在您开始使用本AI标书制作服务之前，请认真阅读并同意以下关键条款。一旦您继续使用，即表示您已充分理解并认可本提示的全部内容。</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服务定位</w:t>
      </w:r>
    </w:p>
    <w:p>
      <w:pPr>
        <w:spacing w:after="80" w:line="360" w:lineRule="auto"/>
      </w:pPr>
      <w:r>
        <w:rPr>
          <w:rFonts w:ascii="Times New Roman" w:hAnsi="Times New Roman" w:eastAsia="宋体"/>
          <w:b/>
          <w:sz w:val="22"/>
        </w:rPr>
        <w:t>本工具为单机使用的AI标书辅助工具，旨在帮助您生成标书的参考素材。您需对最终自己编写的标书文件承担全部责任，包括审核、修改内容，确保其符合相关法律法规及项目要求。</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准确性免责</w:t>
      </w:r>
    </w:p>
    <w:p>
      <w:pPr>
        <w:spacing w:after="80" w:line="360" w:lineRule="auto"/>
      </w:pPr>
      <w:r>
        <w:rPr>
          <w:rFonts w:ascii="Times New Roman" w:hAnsi="Times New Roman" w:eastAsia="宋体"/>
          <w:b/>
          <w:sz w:val="22"/>
        </w:rPr>
        <w:t>本人不对AI生成内容的完全准确性与完整性作任何保证。您有义务自行核实所有关键信息，并自行承担因使用本工具所引发的一切后果。</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标书风险</w:t>
      </w:r>
    </w:p>
    <w:p>
      <w:pPr>
        <w:spacing w:after="80" w:line="360" w:lineRule="auto"/>
      </w:pPr>
      <w:r>
        <w:rPr>
          <w:rFonts w:ascii="Times New Roman" w:hAnsi="Times New Roman" w:eastAsia="宋体"/>
          <w:b/>
          <w:sz w:val="22"/>
        </w:rPr>
        <w:t>本工具所生成的素材文件仅作参考。若您使用（包括引用、修改或二次创作），需自行承担由此可能导致的废标、侵权等全部风险与责任，本人不承担任何相关责任。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责任限制</w:t>
      </w:r>
    </w:p>
    <w:p>
      <w:pPr>
        <w:spacing w:after="80" w:line="360" w:lineRule="auto"/>
      </w:pPr>
      <w:r>
        <w:rPr>
          <w:rFonts w:ascii="Times New Roman" w:hAnsi="Times New Roman" w:eastAsia="宋体"/>
          <w:b/>
          <w:sz w:val="22"/>
        </w:rPr>
        <w:t>任何情形下，本人均不对因使用本服务而造成的任何直接、间接或衍生损失（例如利润损失、业务中断、数据丢失等）承担法律责任。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其他事项</w:t>
      </w:r>
    </w:p>
    <w:p>
      <w:pPr>
        <w:spacing w:after="80" w:line="360" w:lineRule="auto"/>
      </w:pPr>
      <w:r>
        <w:rPr>
          <w:rFonts w:ascii="Times New Roman" w:hAnsi="Times New Roman" w:eastAsia="宋体"/>
          <w:b/>
          <w:sz w:val="22"/>
        </w:rPr>
        <w:t>本人保留随时修改或终止本服务的权利。本提示的解释及争议解决，均适用中华人民共和国法律。</w:t>
      </w:r>
    </w:p>
    <w:p>
      <w:r>
        <w:br w:type="page"/>
      </w:r>
    </w:p>
    <w:p>
      <w:pPr>
        <w:jc w:val="center"/>
      </w:pPr>
      <w:r>
        <w:rPr>
          <w:rFonts w:ascii="黑体" w:hAnsi="黑体" w:eastAsia="黑体"/>
          <w:b/>
          <w:color w:val="1A56DB"/>
          <w:sz w:val="44"/>
        </w:rPr>
        <w:t>一、速度体验A1技术标书</w:t>
      </w:r>
    </w:p>
    <w:p/>
    <w:p>
      <w:pPr>
        <w:jc w:val="center"/>
      </w:pPr>
      <w:r>
        <w:rPr>
          <w:rFonts w:ascii="宋体" w:hAnsi="宋体" w:eastAsia="宋体"/>
          <w:sz w:val="28"/>
        </w:rPr>
        <w:t>2026年04月</w:t>
      </w:r>
    </w:p>
    <w:p>
      <w:r>
        <w:br w:type="page"/>
      </w:r>
    </w:p>
    <w:p>
      <w:pPr>
        <w:jc w:val="center"/>
      </w:pPr>
      <w:r>
        <w:rPr>
          <w:rFonts w:ascii="黑体" w:hAnsi="黑体" w:eastAsia="黑体"/>
          <w:b/>
          <w:sz w:val="32"/>
        </w:rPr>
        <w:t>目录</w:t>
      </w:r>
    </w:p>
    <w:p/>
    <w:p>
      <w:pPr>
        <w:spacing w:after="60"/>
        <w:ind w:left="0"/>
      </w:pPr>
      <w:r>
        <w:rPr>
          <w:rFonts w:ascii="宋体" w:hAnsi="宋体" w:eastAsia="宋体"/>
          <w:sz w:val="24"/>
        </w:rPr>
        <w:t>一、速度体验A1技术标书</w:t>
      </w:r>
    </w:p>
    <w:p>
      <w:pPr>
        <w:spacing w:after="60"/>
        <w:ind w:left="425"/>
      </w:pPr>
      <w:r>
        <w:rPr>
          <w:rFonts w:ascii="宋体" w:hAnsi="宋体" w:eastAsia="宋体"/>
          <w:sz w:val="24"/>
        </w:rPr>
        <w:t>1.1 配水干管施工组织与技术措施</w:t>
      </w:r>
    </w:p>
    <w:p>
      <w:pPr>
        <w:spacing w:after="60"/>
        <w:ind w:left="850"/>
      </w:pPr>
      <w:r>
        <w:rPr>
          <w:rFonts w:ascii="宋体" w:hAnsi="宋体" w:eastAsia="宋体"/>
          <w:sz w:val="24"/>
        </w:rPr>
        <w:t>1.1.1 管道沟槽开挖与回填工艺控制</w:t>
      </w:r>
    </w:p>
    <w:p>
      <w:pPr>
        <w:spacing w:after="60"/>
        <w:ind w:left="850"/>
      </w:pPr>
      <w:r>
        <w:rPr>
          <w:rFonts w:ascii="宋体" w:hAnsi="宋体" w:eastAsia="宋体"/>
          <w:sz w:val="24"/>
        </w:rPr>
        <w:t>1.1.2 PE管道焊接与接口密封性保障方案</w:t>
      </w:r>
    </w:p>
    <w:p>
      <w:pPr>
        <w:spacing w:after="60"/>
        <w:ind w:left="425"/>
      </w:pPr>
      <w:r>
        <w:rPr>
          <w:rFonts w:ascii="宋体" w:hAnsi="宋体" w:eastAsia="宋体"/>
          <w:sz w:val="24"/>
        </w:rPr>
        <w:t>1.2 配水支管及入户管安装技术方案</w:t>
      </w:r>
    </w:p>
    <w:p>
      <w:pPr>
        <w:spacing w:after="60"/>
        <w:ind w:left="850"/>
      </w:pPr>
      <w:r>
        <w:rPr>
          <w:rFonts w:ascii="宋体" w:hAnsi="宋体" w:eastAsia="宋体"/>
          <w:sz w:val="24"/>
        </w:rPr>
        <w:t>1.2.1 分段施工流水作业流程设计</w:t>
      </w:r>
    </w:p>
    <w:p>
      <w:pPr>
        <w:spacing w:after="60"/>
        <w:ind w:left="850"/>
      </w:pPr>
      <w:r>
        <w:rPr>
          <w:rFonts w:ascii="宋体" w:hAnsi="宋体" w:eastAsia="宋体"/>
          <w:sz w:val="24"/>
        </w:rPr>
        <w:t>1.2.2 坡度控制与防冻胀处理措施</w:t>
      </w:r>
    </w:p>
    <w:p>
      <w:pPr>
        <w:spacing w:after="60"/>
        <w:ind w:left="425"/>
      </w:pPr>
      <w:r>
        <w:rPr>
          <w:rFonts w:ascii="宋体" w:hAnsi="宋体" w:eastAsia="宋体"/>
          <w:sz w:val="24"/>
        </w:rPr>
        <w:t>1.3 阀门井施工质量控制要点</w:t>
      </w:r>
    </w:p>
    <w:p>
      <w:pPr>
        <w:spacing w:after="60"/>
        <w:ind w:left="850"/>
      </w:pPr>
      <w:r>
        <w:rPr>
          <w:rFonts w:ascii="宋体" w:hAnsi="宋体" w:eastAsia="宋体"/>
          <w:sz w:val="24"/>
        </w:rPr>
        <w:t>1.3.1 井体结构强度与抗渗性能保障</w:t>
      </w:r>
    </w:p>
    <w:p>
      <w:pPr>
        <w:spacing w:after="60"/>
        <w:ind w:left="850"/>
      </w:pPr>
      <w:r>
        <w:rPr>
          <w:rFonts w:ascii="宋体" w:hAnsi="宋体" w:eastAsia="宋体"/>
          <w:sz w:val="24"/>
        </w:rPr>
        <w:t>1.3.2 井内阀门安装精度与功能性测试</w:t>
      </w:r>
    </w:p>
    <w:p>
      <w:pPr>
        <w:spacing w:after="60"/>
        <w:ind w:left="0"/>
      </w:pPr>
      <w:r>
        <w:rPr>
          <w:rFonts w:ascii="宋体" w:hAnsi="宋体" w:eastAsia="宋体"/>
          <w:sz w:val="24"/>
        </w:rPr>
        <w:t>二、施工方案与技术措施；</w:t>
      </w:r>
    </w:p>
    <w:p>
      <w:pPr>
        <w:spacing w:after="60"/>
        <w:ind w:left="425"/>
      </w:pPr>
      <w:r>
        <w:rPr>
          <w:rFonts w:ascii="宋体" w:hAnsi="宋体" w:eastAsia="宋体"/>
          <w:sz w:val="24"/>
        </w:rPr>
        <w:t>2.1 施工组织设计总体框架</w:t>
      </w:r>
    </w:p>
    <w:p>
      <w:pPr>
        <w:spacing w:after="60"/>
        <w:ind w:left="850"/>
      </w:pPr>
      <w:r>
        <w:rPr>
          <w:rFonts w:ascii="宋体" w:hAnsi="宋体" w:eastAsia="宋体"/>
          <w:sz w:val="24"/>
        </w:rPr>
        <w:t>2.1.1 工程特点与难点分析（含雨季施工应对）</w:t>
      </w:r>
    </w:p>
    <w:p>
      <w:pPr>
        <w:spacing w:after="60"/>
        <w:ind w:left="850"/>
      </w:pPr>
      <w:r>
        <w:rPr>
          <w:rFonts w:ascii="宋体" w:hAnsi="宋体" w:eastAsia="宋体"/>
          <w:sz w:val="24"/>
        </w:rPr>
        <w:t>2.1.2 分阶段施工部署与任务分解（东庄村、上庄村同步推进）</w:t>
      </w:r>
    </w:p>
    <w:p>
      <w:pPr>
        <w:spacing w:after="60"/>
        <w:ind w:left="425"/>
      </w:pPr>
      <w:r>
        <w:rPr>
          <w:rFonts w:ascii="宋体" w:hAnsi="宋体" w:eastAsia="宋体"/>
          <w:sz w:val="24"/>
        </w:rPr>
        <w:t>2.2 管道敷设专项施工技术措施</w:t>
      </w:r>
    </w:p>
    <w:p>
      <w:pPr>
        <w:spacing w:after="60"/>
        <w:ind w:left="850"/>
      </w:pPr>
      <w:r>
        <w:rPr>
          <w:rFonts w:ascii="宋体" w:hAnsi="宋体" w:eastAsia="宋体"/>
          <w:sz w:val="24"/>
        </w:rPr>
        <w:t>2.2.1 配水干管（3.75 km）开挖与回填工艺流程</w:t>
      </w:r>
    </w:p>
    <w:p>
      <w:pPr>
        <w:spacing w:after="60"/>
        <w:ind w:left="850"/>
      </w:pPr>
      <w:r>
        <w:rPr>
          <w:rFonts w:ascii="宋体" w:hAnsi="宋体" w:eastAsia="宋体"/>
          <w:sz w:val="24"/>
        </w:rPr>
        <w:t>2.2.2 支管（6.74 km）及入户管（14.97 km）安装质量控制要点</w:t>
      </w:r>
    </w:p>
    <w:p>
      <w:pPr>
        <w:spacing w:after="60"/>
        <w:ind w:left="425"/>
      </w:pPr>
      <w:r>
        <w:rPr>
          <w:rFonts w:ascii="宋体" w:hAnsi="宋体" w:eastAsia="宋体"/>
          <w:sz w:val="24"/>
        </w:rPr>
        <w:t>2.3 阀门井施工与质量保障措施</w:t>
      </w:r>
    </w:p>
    <w:p>
      <w:pPr>
        <w:spacing w:after="60"/>
        <w:ind w:left="850"/>
      </w:pPr>
      <w:r>
        <w:rPr>
          <w:rFonts w:ascii="宋体" w:hAnsi="宋体" w:eastAsia="宋体"/>
          <w:sz w:val="24"/>
        </w:rPr>
        <w:t>2.3.1 座阀门井定位、砌筑与防水处理标准</w:t>
      </w:r>
    </w:p>
    <w:p>
      <w:pPr>
        <w:spacing w:after="60"/>
        <w:ind w:left="850"/>
      </w:pPr>
      <w:r>
        <w:rPr>
          <w:rFonts w:ascii="宋体" w:hAnsi="宋体" w:eastAsia="宋体"/>
          <w:sz w:val="24"/>
        </w:rPr>
        <w:t>2.3.2 阀门井隐蔽验收程序与记录要求</w:t>
      </w:r>
    </w:p>
    <w:p>
      <w:pPr>
        <w:spacing w:after="60"/>
        <w:ind w:left="0"/>
      </w:pPr>
      <w:r>
        <w:rPr>
          <w:rFonts w:ascii="宋体" w:hAnsi="宋体" w:eastAsia="宋体"/>
          <w:sz w:val="24"/>
        </w:rPr>
        <w:t>三、项目重难点及应对措施分析；</w:t>
      </w:r>
    </w:p>
    <w:p>
      <w:pPr>
        <w:spacing w:after="60"/>
        <w:ind w:left="425"/>
      </w:pPr>
      <w:r>
        <w:rPr>
          <w:rFonts w:ascii="宋体" w:hAnsi="宋体" w:eastAsia="宋体"/>
          <w:sz w:val="24"/>
        </w:rPr>
        <w:t>3.1 配水干管敷设施工组织难点与对策</w:t>
      </w:r>
    </w:p>
    <w:p>
      <w:pPr>
        <w:spacing w:after="60"/>
        <w:ind w:left="850"/>
      </w:pPr>
      <w:r>
        <w:rPr>
          <w:rFonts w:ascii="宋体" w:hAnsi="宋体" w:eastAsia="宋体"/>
          <w:sz w:val="24"/>
        </w:rPr>
        <w:t>3.1.1 地形复杂段管道定位与高程控制技术</w:t>
      </w:r>
    </w:p>
    <w:p>
      <w:pPr>
        <w:spacing w:after="60"/>
        <w:ind w:left="850"/>
      </w:pPr>
      <w:r>
        <w:rPr>
          <w:rFonts w:ascii="宋体" w:hAnsi="宋体" w:eastAsia="宋体"/>
          <w:sz w:val="24"/>
        </w:rPr>
        <w:t>3.1.2 管道接口密封性保障措施（依据GB50268）</w:t>
      </w:r>
    </w:p>
    <w:p>
      <w:pPr>
        <w:spacing w:after="60"/>
        <w:ind w:left="425"/>
      </w:pPr>
      <w:r>
        <w:rPr>
          <w:rFonts w:ascii="宋体" w:hAnsi="宋体" w:eastAsia="宋体"/>
          <w:sz w:val="24"/>
        </w:rPr>
        <w:t>3.2 入户管长距离铺设质量控制要点</w:t>
      </w:r>
    </w:p>
    <w:p>
      <w:pPr>
        <w:spacing w:after="60"/>
        <w:ind w:left="850"/>
      </w:pPr>
      <w:r>
        <w:rPr>
          <w:rFonts w:ascii="宋体" w:hAnsi="宋体" w:eastAsia="宋体"/>
          <w:sz w:val="24"/>
        </w:rPr>
        <w:t>3.2.1 分段试压与水质检测同步实施机制</w:t>
      </w:r>
    </w:p>
    <w:p>
      <w:pPr>
        <w:spacing w:after="60"/>
        <w:ind w:left="850"/>
      </w:pPr>
      <w:r>
        <w:rPr>
          <w:rFonts w:ascii="宋体" w:hAnsi="宋体" w:eastAsia="宋体"/>
          <w:sz w:val="24"/>
        </w:rPr>
        <w:t>3.2.2 末端用户接入点防冻胀处理方案</w:t>
      </w:r>
    </w:p>
    <w:p>
      <w:pPr>
        <w:spacing w:after="60"/>
        <w:ind w:left="425"/>
      </w:pPr>
      <w:r>
        <w:rPr>
          <w:rFonts w:ascii="宋体" w:hAnsi="宋体" w:eastAsia="宋体"/>
          <w:sz w:val="24"/>
        </w:rPr>
        <w:t>3.3 阀门井密集布设的施工协调管理</w:t>
      </w:r>
    </w:p>
    <w:p>
      <w:pPr>
        <w:spacing w:after="60"/>
        <w:ind w:left="850"/>
      </w:pPr>
      <w:r>
        <w:rPr>
          <w:rFonts w:ascii="宋体" w:hAnsi="宋体" w:eastAsia="宋体"/>
          <w:sz w:val="24"/>
        </w:rPr>
        <w:t>3.3.1 井位复核与土方开挖精度控制方法</w:t>
      </w:r>
    </w:p>
    <w:p>
      <w:pPr>
        <w:spacing w:after="60"/>
        <w:ind w:left="850"/>
      </w:pPr>
      <w:r>
        <w:rPr>
          <w:rFonts w:ascii="宋体" w:hAnsi="宋体" w:eastAsia="宋体"/>
          <w:sz w:val="24"/>
        </w:rPr>
        <w:t>3.3.2 多点并行作业下的安全防护体系</w:t>
      </w:r>
    </w:p>
    <w:p>
      <w:pPr>
        <w:spacing w:after="60"/>
        <w:ind w:left="0"/>
      </w:pPr>
      <w:r>
        <w:rPr>
          <w:rFonts w:ascii="宋体" w:hAnsi="宋体" w:eastAsia="宋体"/>
          <w:sz w:val="24"/>
        </w:rPr>
        <w:t>四、质量管理体系与措施；</w:t>
      </w:r>
    </w:p>
    <w:p>
      <w:pPr>
        <w:spacing w:after="60"/>
        <w:ind w:left="425"/>
      </w:pPr>
      <w:r>
        <w:rPr>
          <w:rFonts w:ascii="宋体" w:hAnsi="宋体" w:eastAsia="宋体"/>
          <w:sz w:val="24"/>
        </w:rPr>
        <w:t>4.1 材料进场检验与质量控制流程</w:t>
      </w:r>
    </w:p>
    <w:p>
      <w:pPr>
        <w:spacing w:after="60"/>
        <w:ind w:left="850"/>
      </w:pPr>
      <w:r>
        <w:rPr>
          <w:rFonts w:ascii="宋体" w:hAnsi="宋体" w:eastAsia="宋体"/>
          <w:sz w:val="24"/>
        </w:rPr>
        <w:t>4.1.1 管材、阀门等主要材料进场验收标准</w:t>
      </w:r>
    </w:p>
    <w:p>
      <w:pPr>
        <w:spacing w:after="60"/>
        <w:ind w:left="1276"/>
      </w:pPr>
      <w:r>
        <w:rPr>
          <w:rFonts w:ascii="宋体" w:hAnsi="宋体" w:eastAsia="宋体"/>
          <w:sz w:val="24"/>
        </w:rPr>
        <w:t>4.1.1.1 符合GB5749生活饮用水卫生标准的管材抽检方案</w:t>
      </w:r>
    </w:p>
    <w:p>
      <w:pPr>
        <w:spacing w:after="60"/>
        <w:ind w:left="850"/>
      </w:pPr>
      <w:r>
        <w:rPr>
          <w:rFonts w:ascii="宋体" w:hAnsi="宋体" w:eastAsia="宋体"/>
          <w:sz w:val="24"/>
        </w:rPr>
        <w:t>4.1.2 隐蔽工程质量管理机制</w:t>
      </w:r>
    </w:p>
    <w:p>
      <w:pPr>
        <w:spacing w:after="60"/>
        <w:ind w:left="1276"/>
      </w:pPr>
      <w:r>
        <w:rPr>
          <w:rFonts w:ascii="宋体" w:hAnsi="宋体" w:eastAsia="宋体"/>
          <w:sz w:val="24"/>
        </w:rPr>
        <w:t>4.1.2.1 管道埋设前土基处理与压实度检测方法</w:t>
      </w:r>
    </w:p>
    <w:p>
      <w:pPr>
        <w:spacing w:after="60"/>
        <w:ind w:left="425"/>
      </w:pPr>
      <w:r>
        <w:rPr>
          <w:rFonts w:ascii="宋体" w:hAnsi="宋体" w:eastAsia="宋体"/>
          <w:sz w:val="24"/>
        </w:rPr>
        <w:t>4.2 施工过程质量控制措施</w:t>
      </w:r>
    </w:p>
    <w:p>
      <w:pPr>
        <w:spacing w:after="60"/>
        <w:ind w:left="850"/>
      </w:pPr>
      <w:r>
        <w:rPr>
          <w:rFonts w:ascii="宋体" w:hAnsi="宋体" w:eastAsia="宋体"/>
          <w:sz w:val="24"/>
        </w:rPr>
        <w:t>4.2.1 管道焊接工艺控制要点（依据GB50268）</w:t>
      </w:r>
    </w:p>
    <w:p>
      <w:pPr>
        <w:spacing w:after="60"/>
        <w:ind w:left="1276"/>
      </w:pPr>
      <w:r>
        <w:rPr>
          <w:rFonts w:ascii="宋体" w:hAnsi="宋体" w:eastAsia="宋体"/>
          <w:sz w:val="24"/>
        </w:rPr>
        <w:t>4.2.1.1 焊缝外观检查与无损探伤比例要求</w:t>
      </w:r>
    </w:p>
    <w:p>
      <w:pPr>
        <w:spacing w:after="60"/>
        <w:ind w:left="425"/>
      </w:pPr>
      <w:r>
        <w:rPr>
          <w:rFonts w:ascii="宋体" w:hAnsi="宋体" w:eastAsia="宋体"/>
          <w:sz w:val="24"/>
        </w:rPr>
        <w:t>4.3 分项工程质量验收体系</w:t>
      </w:r>
    </w:p>
    <w:p>
      <w:pPr>
        <w:spacing w:after="60"/>
        <w:ind w:left="0"/>
      </w:pPr>
      <w:r>
        <w:rPr>
          <w:rFonts w:ascii="宋体" w:hAnsi="宋体" w:eastAsia="宋体"/>
          <w:sz w:val="24"/>
        </w:rPr>
        <w:t>五、安全管理体系与措施；</w:t>
      </w:r>
    </w:p>
    <w:p>
      <w:pPr>
        <w:spacing w:after="60"/>
        <w:ind w:left="425"/>
      </w:pPr>
      <w:r>
        <w:rPr>
          <w:rFonts w:ascii="宋体" w:hAnsi="宋体" w:eastAsia="宋体"/>
          <w:sz w:val="24"/>
        </w:rPr>
        <w:t>5.1 安全生产责任体系构建</w:t>
      </w:r>
    </w:p>
    <w:p>
      <w:pPr>
        <w:spacing w:after="60"/>
        <w:ind w:left="850"/>
      </w:pPr>
      <w:r>
        <w:rPr>
          <w:rFonts w:ascii="宋体" w:hAnsi="宋体" w:eastAsia="宋体"/>
          <w:sz w:val="24"/>
        </w:rPr>
        <w:t>5.1.1 项目部专职安全管理人员配置方案</w:t>
      </w:r>
    </w:p>
    <w:p>
      <w:pPr>
        <w:spacing w:after="60"/>
        <w:ind w:left="850"/>
      </w:pPr>
      <w:r>
        <w:rPr>
          <w:rFonts w:ascii="宋体" w:hAnsi="宋体" w:eastAsia="宋体"/>
          <w:sz w:val="24"/>
        </w:rPr>
        <w:t>5.1.2 分包单位安全责任划分与考核机制</w:t>
      </w:r>
    </w:p>
    <w:p>
      <w:pPr>
        <w:spacing w:after="60"/>
        <w:ind w:left="425"/>
      </w:pPr>
      <w:r>
        <w:rPr>
          <w:rFonts w:ascii="宋体" w:hAnsi="宋体" w:eastAsia="宋体"/>
          <w:sz w:val="24"/>
        </w:rPr>
        <w:t>5.2 施工现场风险源辨识与管控</w:t>
      </w:r>
    </w:p>
    <w:p>
      <w:pPr>
        <w:spacing w:after="60"/>
        <w:ind w:left="850"/>
      </w:pPr>
      <w:r>
        <w:rPr>
          <w:rFonts w:ascii="宋体" w:hAnsi="宋体" w:eastAsia="宋体"/>
          <w:sz w:val="24"/>
        </w:rPr>
        <w:t>5.2.1 管道沟槽开挖边坡稳定性控制措施</w:t>
      </w:r>
    </w:p>
    <w:p>
      <w:pPr>
        <w:spacing w:after="60"/>
        <w:ind w:left="850"/>
      </w:pPr>
      <w:r>
        <w:rPr>
          <w:rFonts w:ascii="宋体" w:hAnsi="宋体" w:eastAsia="宋体"/>
          <w:sz w:val="24"/>
        </w:rPr>
        <w:t>5.2.2 高处作业及临时用电专项防护方案</w:t>
      </w:r>
    </w:p>
    <w:p>
      <w:pPr>
        <w:spacing w:after="60"/>
        <w:ind w:left="425"/>
      </w:pPr>
      <w:r>
        <w:rPr>
          <w:rFonts w:ascii="宋体" w:hAnsi="宋体" w:eastAsia="宋体"/>
          <w:sz w:val="24"/>
        </w:rPr>
        <w:t>5.3 安全技术交底与培训制度</w:t>
      </w:r>
    </w:p>
    <w:p>
      <w:pPr>
        <w:spacing w:after="60"/>
        <w:ind w:left="850"/>
      </w:pPr>
      <w:r>
        <w:rPr>
          <w:rFonts w:ascii="宋体" w:hAnsi="宋体" w:eastAsia="宋体"/>
          <w:sz w:val="24"/>
        </w:rPr>
        <w:t>5.3.1 关键工序（如焊接、试压）安全操作规程编制</w:t>
      </w:r>
    </w:p>
    <w:p>
      <w:pPr>
        <w:spacing w:after="60"/>
        <w:ind w:left="850"/>
      </w:pPr>
      <w:r>
        <w:rPr>
          <w:rFonts w:ascii="宋体" w:hAnsi="宋体" w:eastAsia="宋体"/>
          <w:sz w:val="24"/>
        </w:rPr>
        <w:t>5.3.2 新进场人员三级安全教育实施计划</w:t>
      </w:r>
    </w:p>
    <w:p>
      <w:pPr>
        <w:spacing w:after="60"/>
        <w:ind w:left="0"/>
      </w:pPr>
      <w:r>
        <w:rPr>
          <w:rFonts w:ascii="宋体" w:hAnsi="宋体" w:eastAsia="宋体"/>
          <w:sz w:val="24"/>
        </w:rPr>
        <w:t>六、水保、环保管理体系与措施；</w:t>
      </w:r>
    </w:p>
    <w:p>
      <w:pPr>
        <w:spacing w:after="60"/>
        <w:ind w:left="425"/>
      </w:pPr>
      <w:r>
        <w:rPr>
          <w:rFonts w:ascii="宋体" w:hAnsi="宋体" w:eastAsia="宋体"/>
          <w:sz w:val="24"/>
        </w:rPr>
        <w:t>6.1 施工现场水土保持专项方案</w:t>
      </w:r>
    </w:p>
    <w:p>
      <w:pPr>
        <w:spacing w:after="60"/>
        <w:ind w:left="850"/>
      </w:pPr>
      <w:r>
        <w:rPr>
          <w:rFonts w:ascii="宋体" w:hAnsi="宋体" w:eastAsia="宋体"/>
          <w:sz w:val="24"/>
        </w:rPr>
        <w:t>6.1.1 土方开挖区域临时拦挡与排水系统设计</w:t>
      </w:r>
    </w:p>
    <w:p>
      <w:pPr>
        <w:spacing w:after="60"/>
        <w:ind w:left="1276"/>
      </w:pPr>
      <w:r>
        <w:rPr>
          <w:rFonts w:ascii="宋体" w:hAnsi="宋体" w:eastAsia="宋体"/>
          <w:sz w:val="24"/>
        </w:rPr>
        <w:t>6.1.1.1 临时截水沟布设间距与坡度控制标准</w:t>
      </w:r>
    </w:p>
    <w:p>
      <w:pPr>
        <w:spacing w:after="60"/>
        <w:ind w:left="1276"/>
      </w:pPr>
      <w:r>
        <w:rPr>
          <w:rFonts w:ascii="宋体" w:hAnsi="宋体" w:eastAsia="宋体"/>
          <w:sz w:val="24"/>
        </w:rPr>
        <w:t>6.1.1.2 沉砂池设置位置及容积计算依据</w:t>
      </w:r>
    </w:p>
    <w:p>
      <w:pPr>
        <w:spacing w:after="60"/>
        <w:ind w:left="850"/>
      </w:pPr>
      <w:r>
        <w:rPr>
          <w:rFonts w:ascii="宋体" w:hAnsi="宋体" w:eastAsia="宋体"/>
          <w:sz w:val="24"/>
        </w:rPr>
        <w:t>6.1.2 管道沟槽回填土方防护措施</w:t>
      </w:r>
    </w:p>
    <w:p>
      <w:pPr>
        <w:spacing w:after="60"/>
        <w:ind w:left="1276"/>
      </w:pPr>
      <w:r>
        <w:rPr>
          <w:rFonts w:ascii="宋体" w:hAnsi="宋体" w:eastAsia="宋体"/>
          <w:sz w:val="24"/>
        </w:rPr>
        <w:t>6.1.2.1 分层夯实工艺与压实度检测频次</w:t>
      </w:r>
    </w:p>
    <w:p>
      <w:pPr>
        <w:spacing w:after="60"/>
        <w:ind w:left="1276"/>
      </w:pPr>
      <w:r>
        <w:rPr>
          <w:rFonts w:ascii="宋体" w:hAnsi="宋体" w:eastAsia="宋体"/>
          <w:sz w:val="24"/>
        </w:rPr>
        <w:t>6.1.2.2 雨季施工防冲刷覆盖方案（彩条布+草袋）</w:t>
      </w:r>
    </w:p>
    <w:p>
      <w:pPr>
        <w:spacing w:after="60"/>
        <w:ind w:left="425"/>
      </w:pPr>
      <w:r>
        <w:rPr>
          <w:rFonts w:ascii="宋体" w:hAnsi="宋体" w:eastAsia="宋体"/>
          <w:sz w:val="24"/>
        </w:rPr>
        <w:t>6.2 施工过程扬尘与噪声控制措施</w:t>
      </w:r>
    </w:p>
    <w:p>
      <w:pPr>
        <w:spacing w:after="60"/>
        <w:ind w:left="850"/>
      </w:pPr>
      <w:r>
        <w:rPr>
          <w:rFonts w:ascii="宋体" w:hAnsi="宋体" w:eastAsia="宋体"/>
          <w:sz w:val="24"/>
        </w:rPr>
        <w:t>6.2.1 易起尘作业区洒水抑尘频率与设备配置</w:t>
      </w:r>
    </w:p>
    <w:p>
      <w:pPr>
        <w:spacing w:after="60"/>
        <w:ind w:left="425"/>
      </w:pPr>
      <w:r>
        <w:rPr>
          <w:rFonts w:ascii="宋体" w:hAnsi="宋体" w:eastAsia="宋体"/>
          <w:sz w:val="24"/>
        </w:rPr>
        <w:t>6.3 施工进度总体安排</w:t>
      </w:r>
    </w:p>
    <w:p>
      <w:pPr>
        <w:spacing w:after="60"/>
        <w:ind w:left="850"/>
      </w:pPr>
      <w:r>
        <w:rPr>
          <w:rFonts w:ascii="宋体" w:hAnsi="宋体" w:eastAsia="宋体"/>
          <w:sz w:val="24"/>
        </w:rPr>
        <w:t>6.3.1 分阶段工期目标设定（开工至竣工共214日历天）</w:t>
      </w:r>
    </w:p>
    <w:p>
      <w:pPr>
        <w:spacing w:after="60"/>
        <w:ind w:left="850"/>
      </w:pPr>
      <w:r>
        <w:rPr>
          <w:rFonts w:ascii="宋体" w:hAnsi="宋体" w:eastAsia="宋体"/>
          <w:sz w:val="24"/>
        </w:rPr>
        <w:t>6.3.2 关键节点控制计划（配水干管、支管、入户管分段推进）</w:t>
      </w:r>
    </w:p>
    <w:p>
      <w:pPr>
        <w:spacing w:after="60"/>
        <w:ind w:left="425"/>
      </w:pPr>
      <w:r>
        <w:rPr>
          <w:rFonts w:ascii="宋体" w:hAnsi="宋体" w:eastAsia="宋体"/>
          <w:sz w:val="24"/>
        </w:rPr>
        <w:t>6.4 资源配置与进度匹配机制</w:t>
      </w:r>
    </w:p>
    <w:p>
      <w:pPr>
        <w:spacing w:after="60"/>
        <w:ind w:left="850"/>
      </w:pPr>
      <w:r>
        <w:rPr>
          <w:rFonts w:ascii="宋体" w:hAnsi="宋体" w:eastAsia="宋体"/>
          <w:sz w:val="24"/>
        </w:rPr>
        <w:t>6.4.1 人员投入计划（按月度动态调配施工班组）</w:t>
      </w:r>
    </w:p>
    <w:p>
      <w:pPr>
        <w:spacing w:after="60"/>
        <w:ind w:left="425"/>
      </w:pPr>
      <w:r>
        <w:rPr>
          <w:rFonts w:ascii="宋体" w:hAnsi="宋体" w:eastAsia="宋体"/>
          <w:sz w:val="24"/>
        </w:rPr>
        <w:t>6.5 进度保障技术措施</w:t>
      </w:r>
    </w:p>
    <w:p>
      <w:pPr>
        <w:spacing w:after="60"/>
        <w:ind w:left="850"/>
      </w:pPr>
      <w:r>
        <w:rPr>
          <w:rFonts w:ascii="宋体" w:hAnsi="宋体" w:eastAsia="宋体"/>
          <w:sz w:val="24"/>
        </w:rPr>
        <w:t>6.5.1 管道敷设流水作业组织（东庄村与上庄村同步实施）</w:t>
      </w:r>
    </w:p>
    <w:p>
      <w:pPr>
        <w:spacing w:after="60"/>
        <w:ind w:left="850"/>
      </w:pPr>
      <w:r>
        <w:rPr>
          <w:rFonts w:ascii="宋体" w:hAnsi="宋体" w:eastAsia="宋体"/>
          <w:sz w:val="24"/>
        </w:rPr>
        <w:t>6.5.2 阀门井施工穿插管理（与管道安装协同推进）</w:t>
      </w:r>
    </w:p>
    <w:p>
      <w:pPr>
        <w:spacing w:after="60"/>
        <w:ind w:left="0"/>
      </w:pPr>
      <w:r>
        <w:rPr>
          <w:rFonts w:ascii="宋体" w:hAnsi="宋体" w:eastAsia="宋体"/>
          <w:sz w:val="24"/>
        </w:rPr>
        <w:t>七、资源配备计划；</w:t>
      </w:r>
    </w:p>
    <w:p>
      <w:pPr>
        <w:spacing w:after="60"/>
        <w:ind w:left="425"/>
      </w:pPr>
      <w:r>
        <w:rPr>
          <w:rFonts w:ascii="宋体" w:hAnsi="宋体" w:eastAsia="宋体"/>
          <w:sz w:val="24"/>
        </w:rPr>
        <w:t>7.1 人力资源配置方案</w:t>
      </w:r>
    </w:p>
    <w:p>
      <w:pPr>
        <w:spacing w:after="60"/>
        <w:ind w:left="850"/>
      </w:pPr>
      <w:r>
        <w:rPr>
          <w:rFonts w:ascii="宋体" w:hAnsi="宋体" w:eastAsia="宋体"/>
          <w:sz w:val="24"/>
        </w:rPr>
        <w:t>7.1.1 项目管理团队组织架构与职责分工</w:t>
      </w:r>
    </w:p>
    <w:p>
      <w:pPr>
        <w:spacing w:after="60"/>
        <w:ind w:left="850"/>
      </w:pPr>
      <w:r>
        <w:rPr>
          <w:rFonts w:ascii="宋体" w:hAnsi="宋体" w:eastAsia="宋体"/>
          <w:sz w:val="24"/>
        </w:rPr>
        <w:t>7.1.2 关键岗位人员资格匹配清单（含项目经理、技术负责人等）</w:t>
      </w:r>
    </w:p>
    <w:p>
      <w:pPr>
        <w:spacing w:after="60"/>
        <w:ind w:left="425"/>
      </w:pPr>
      <w:r>
        <w:rPr>
          <w:rFonts w:ascii="宋体" w:hAnsi="宋体" w:eastAsia="宋体"/>
          <w:sz w:val="24"/>
        </w:rPr>
        <w:t>7.2 施工机械设备配置计划</w:t>
      </w:r>
    </w:p>
    <w:p>
      <w:pPr>
        <w:spacing w:after="60"/>
        <w:ind w:left="850"/>
      </w:pPr>
      <w:r>
        <w:rPr>
          <w:rFonts w:ascii="宋体" w:hAnsi="宋体" w:eastAsia="宋体"/>
          <w:sz w:val="24"/>
        </w:rPr>
        <w:t>7.2.1 设备性能达标与维护保障措施</w:t>
      </w:r>
    </w:p>
    <w:p>
      <w:pPr>
        <w:spacing w:after="60"/>
        <w:ind w:left="425"/>
      </w:pPr>
      <w:r>
        <w:rPr>
          <w:rFonts w:ascii="宋体" w:hAnsi="宋体" w:eastAsia="宋体"/>
          <w:sz w:val="24"/>
        </w:rPr>
        <w:t>7.3 材料供应与质量控制机制</w:t>
      </w:r>
    </w:p>
    <w:p>
      <w:pPr>
        <w:spacing w:after="60"/>
        <w:ind w:left="850"/>
      </w:pPr>
      <w:r>
        <w:rPr>
          <w:rFonts w:ascii="宋体" w:hAnsi="宋体" w:eastAsia="宋体"/>
          <w:sz w:val="24"/>
        </w:rPr>
        <w:t>7.3.1 管材、阀门井盖等主材采购与检验流程</w:t>
      </w:r>
    </w:p>
    <w:p>
      <w:pPr>
        <w:spacing w:after="60"/>
        <w:ind w:left="850"/>
      </w:pPr>
      <w:r>
        <w:rPr>
          <w:rFonts w:ascii="宋体" w:hAnsi="宋体" w:eastAsia="宋体"/>
          <w:sz w:val="24"/>
        </w:rPr>
        <w:t>7.3.2 材料进场验收标准与台账管理制度</w:t>
      </w:r>
    </w:p>
    <w:p>
      <w:pPr>
        <w:spacing w:after="60"/>
        <w:ind w:left="0"/>
      </w:pPr>
      <w:r>
        <w:rPr>
          <w:rFonts w:ascii="宋体" w:hAnsi="宋体" w:eastAsia="宋体"/>
          <w:sz w:val="24"/>
        </w:rPr>
        <w:t>八、项目风险预测与防范，应急预案；</w:t>
      </w:r>
    </w:p>
    <w:p>
      <w:pPr>
        <w:spacing w:after="60"/>
        <w:ind w:left="425"/>
      </w:pPr>
      <w:r>
        <w:rPr>
          <w:rFonts w:ascii="宋体" w:hAnsi="宋体" w:eastAsia="宋体"/>
          <w:sz w:val="24"/>
        </w:rPr>
        <w:t>8.1 施工风险识别与分级管控</w:t>
      </w:r>
    </w:p>
    <w:p>
      <w:pPr>
        <w:spacing w:after="60"/>
        <w:ind w:left="850"/>
      </w:pPr>
      <w:r>
        <w:rPr>
          <w:rFonts w:ascii="宋体" w:hAnsi="宋体" w:eastAsia="宋体"/>
          <w:sz w:val="24"/>
        </w:rPr>
        <w:t>8.1.1 地质条件不确定性风险分析（含软基处理预案）</w:t>
      </w:r>
    </w:p>
    <w:p>
      <w:pPr>
        <w:spacing w:after="60"/>
        <w:ind w:left="850"/>
      </w:pPr>
      <w:r>
        <w:rPr>
          <w:rFonts w:ascii="宋体" w:hAnsi="宋体" w:eastAsia="宋体"/>
          <w:sz w:val="24"/>
        </w:rPr>
        <w:t>8.1.2 雨季施工降水与防洪措施（青海地区夏季多雨特性）</w:t>
      </w:r>
    </w:p>
    <w:p>
      <w:pPr>
        <w:spacing w:after="60"/>
        <w:ind w:left="850"/>
      </w:pPr>
      <w:r>
        <w:rPr>
          <w:rFonts w:ascii="宋体" w:hAnsi="宋体" w:eastAsia="宋体"/>
          <w:sz w:val="24"/>
        </w:rPr>
        <w:t>8.1.3 管道焊接质量缺陷预防机制（依据GB50268标准）</w:t>
      </w:r>
    </w:p>
    <w:p>
      <w:pPr>
        <w:spacing w:after="60"/>
        <w:ind w:left="425"/>
      </w:pPr>
      <w:r>
        <w:rPr>
          <w:rFonts w:ascii="宋体" w:hAnsi="宋体" w:eastAsia="宋体"/>
          <w:sz w:val="24"/>
        </w:rPr>
        <w:t>8.2 应急响应体系构建</w:t>
      </w:r>
    </w:p>
    <w:p>
      <w:pPr>
        <w:spacing w:after="60"/>
        <w:ind w:left="850"/>
      </w:pPr>
      <w:r>
        <w:rPr>
          <w:rFonts w:ascii="宋体" w:hAnsi="宋体" w:eastAsia="宋体"/>
          <w:sz w:val="24"/>
        </w:rPr>
        <w:t>8.2.1 供水中断应急处置流程（覆盖东庄村、上庄村入户管段）</w:t>
      </w:r>
    </w:p>
    <w:p>
      <w:pPr>
        <w:spacing w:after="60"/>
        <w:ind w:left="850"/>
      </w:pPr>
      <w:r>
        <w:rPr>
          <w:rFonts w:ascii="宋体" w:hAnsi="宋体" w:eastAsia="宋体"/>
          <w:sz w:val="24"/>
        </w:rPr>
        <w:t>8.2.2 水质污染突发事件快速响应方案（含检测设备配置）</w:t>
      </w:r>
    </w:p>
    <w:p>
      <w:pPr>
        <w:spacing w:after="60"/>
        <w:ind w:left="425"/>
      </w:pPr>
      <w:r>
        <w:rPr>
          <w:rFonts w:ascii="宋体" w:hAnsi="宋体" w:eastAsia="宋体"/>
          <w:sz w:val="24"/>
        </w:rPr>
        <w:t>8.3 安全生产专项应急预案</w:t>
      </w:r>
    </w:p>
    <w:p>
      <w:pPr>
        <w:spacing w:after="60"/>
        <w:ind w:left="850"/>
      </w:pPr>
      <w:r>
        <w:rPr>
          <w:rFonts w:ascii="宋体" w:hAnsi="宋体" w:eastAsia="宋体"/>
          <w:sz w:val="24"/>
        </w:rPr>
        <w:t>8.3.1 机械伤害事故应急演练计划（挖掘机、吊车等高风险作业）</w:t>
      </w:r>
    </w:p>
    <w:p>
      <w:pPr>
        <w:spacing w:after="60"/>
        <w:ind w:left="0"/>
      </w:pPr>
      <w:r>
        <w:rPr>
          <w:rFonts w:ascii="宋体" w:hAnsi="宋体" w:eastAsia="宋体"/>
          <w:sz w:val="24"/>
        </w:rPr>
        <w:t>九、项目的合理化建议；</w:t>
      </w:r>
    </w:p>
    <w:p>
      <w:pPr>
        <w:spacing w:after="60"/>
        <w:ind w:left="425"/>
      </w:pPr>
      <w:r>
        <w:rPr>
          <w:rFonts w:ascii="宋体" w:hAnsi="宋体" w:eastAsia="宋体"/>
          <w:sz w:val="24"/>
        </w:rPr>
        <w:t>9.1 施工组织与技术措施</w:t>
      </w:r>
    </w:p>
    <w:p>
      <w:pPr>
        <w:spacing w:after="60"/>
        <w:ind w:left="425"/>
      </w:pPr>
      <w:r>
        <w:rPr>
          <w:rFonts w:ascii="宋体" w:hAnsi="宋体" w:eastAsia="宋体"/>
          <w:sz w:val="24"/>
        </w:rPr>
        <w:t>9.2 施工总体部署与流程安排</w:t>
      </w:r>
    </w:p>
    <w:p>
      <w:pPr>
        <w:spacing w:after="60"/>
        <w:ind w:left="850"/>
      </w:pPr>
      <w:r>
        <w:rPr>
          <w:rFonts w:ascii="宋体" w:hAnsi="宋体" w:eastAsia="宋体"/>
          <w:sz w:val="24"/>
        </w:rPr>
        <w:t>9.2.1 分区域作业划分与交叉施工协调机制</w:t>
      </w:r>
    </w:p>
    <w:p>
      <w:pPr>
        <w:spacing w:after="60"/>
        <w:ind w:left="850"/>
      </w:pPr>
      <w:r>
        <w:rPr>
          <w:rFonts w:ascii="宋体" w:hAnsi="宋体" w:eastAsia="宋体"/>
          <w:sz w:val="24"/>
        </w:rPr>
        <w:t>9.2.2 管道敷设施工顺序优化（干管→支管→入户管）</w:t>
      </w:r>
    </w:p>
    <w:p>
      <w:pPr>
        <w:spacing w:after="60"/>
        <w:ind w:left="425"/>
      </w:pPr>
      <w:r>
        <w:rPr>
          <w:rFonts w:ascii="宋体" w:hAnsi="宋体" w:eastAsia="宋体"/>
          <w:sz w:val="24"/>
        </w:rPr>
        <w:t>9.3 材料进场与质量控制方案</w:t>
      </w:r>
    </w:p>
    <w:p>
      <w:pPr>
        <w:spacing w:after="60"/>
        <w:ind w:left="850"/>
      </w:pPr>
      <w:r>
        <w:rPr>
          <w:rFonts w:ascii="宋体" w:hAnsi="宋体" w:eastAsia="宋体"/>
          <w:sz w:val="24"/>
        </w:rPr>
        <w:t>9.3.1 管材及配件进场检验程序（含出厂合格证核查）</w:t>
      </w:r>
    </w:p>
    <w:p>
      <w:pPr>
        <w:spacing w:after="60"/>
        <w:ind w:left="850"/>
      </w:pPr>
      <w:r>
        <w:rPr>
          <w:rFonts w:ascii="宋体" w:hAnsi="宋体" w:eastAsia="宋体"/>
          <w:sz w:val="24"/>
        </w:rPr>
        <w:t>9.3.2 阀门井砌筑材料抽检频次与标准执行</w:t>
      </w:r>
    </w:p>
    <w:p>
      <w:pPr>
        <w:spacing w:after="60"/>
        <w:ind w:left="425"/>
      </w:pPr>
      <w:r>
        <w:rPr>
          <w:rFonts w:ascii="宋体" w:hAnsi="宋体" w:eastAsia="宋体"/>
          <w:sz w:val="24"/>
        </w:rPr>
        <w:t>9.4 关键工序技术保障措施</w:t>
      </w:r>
    </w:p>
    <w:p>
      <w:pPr>
        <w:spacing w:after="60"/>
        <w:ind w:left="850"/>
      </w:pPr>
      <w:r>
        <w:rPr>
          <w:rFonts w:ascii="宋体" w:hAnsi="宋体" w:eastAsia="宋体"/>
          <w:sz w:val="24"/>
        </w:rPr>
        <w:t>9.4.1 管道焊接工艺评定与接口密封性检测方法</w:t>
      </w:r>
    </w:p>
    <w:p>
      <w:pPr>
        <w:spacing w:after="60"/>
        <w:ind w:left="0"/>
      </w:pPr>
      <w:r>
        <w:rPr>
          <w:rFonts w:ascii="宋体" w:hAnsi="宋体" w:eastAsia="宋体"/>
          <w:sz w:val="24"/>
        </w:rPr>
        <w:t>十、重要分部工程或危险性较大的安全专项施工方案</w:t>
      </w:r>
    </w:p>
    <w:p>
      <w:pPr>
        <w:spacing w:after="60"/>
        <w:ind w:left="425"/>
      </w:pPr>
      <w:r>
        <w:rPr>
          <w:rFonts w:ascii="宋体" w:hAnsi="宋体" w:eastAsia="宋体"/>
          <w:sz w:val="24"/>
        </w:rPr>
        <w:t>10.1 配水干管敷设专项施工方案</w:t>
      </w:r>
    </w:p>
    <w:p>
      <w:pPr>
        <w:spacing w:after="60"/>
        <w:ind w:left="850"/>
      </w:pPr>
      <w:r>
        <w:rPr>
          <w:rFonts w:ascii="宋体" w:hAnsi="宋体" w:eastAsia="宋体"/>
          <w:sz w:val="24"/>
        </w:rPr>
        <w:t>10.1.1 管道沟槽开挖与支护技术措施</w:t>
      </w:r>
    </w:p>
    <w:p>
      <w:pPr>
        <w:spacing w:after="60"/>
        <w:ind w:left="1276"/>
      </w:pPr>
      <w:r>
        <w:rPr>
          <w:rFonts w:ascii="宋体" w:hAnsi="宋体" w:eastAsia="宋体"/>
          <w:sz w:val="24"/>
        </w:rPr>
        <w:t>10.1.1.1 分层开挖控制与边坡稳定性保障</w:t>
      </w:r>
    </w:p>
    <w:p>
      <w:pPr>
        <w:spacing w:after="60"/>
        <w:ind w:left="850"/>
      </w:pPr>
      <w:r>
        <w:rPr>
          <w:rFonts w:ascii="宋体" w:hAnsi="宋体" w:eastAsia="宋体"/>
          <w:sz w:val="24"/>
        </w:rPr>
        <w:t>10.1.2 管道安装工艺流程及质量控制要点</w:t>
      </w:r>
    </w:p>
    <w:p>
      <w:pPr>
        <w:spacing w:after="60"/>
        <w:ind w:left="1276"/>
      </w:pPr>
      <w:r>
        <w:rPr>
          <w:rFonts w:ascii="宋体" w:hAnsi="宋体" w:eastAsia="宋体"/>
          <w:sz w:val="24"/>
        </w:rPr>
        <w:t>10.1.2.1 接口密封性检测与焊接工艺标准</w:t>
      </w:r>
    </w:p>
    <w:p>
      <w:pPr>
        <w:spacing w:after="60"/>
        <w:ind w:left="425"/>
      </w:pPr>
      <w:r>
        <w:rPr>
          <w:rFonts w:ascii="宋体" w:hAnsi="宋体" w:eastAsia="宋体"/>
          <w:sz w:val="24"/>
        </w:rPr>
        <w:t>10.2 入户管埋设安全专项方案</w:t>
      </w:r>
    </w:p>
    <w:p>
      <w:pPr>
        <w:spacing w:after="60"/>
        <w:ind w:left="850"/>
      </w:pPr>
      <w:r>
        <w:rPr>
          <w:rFonts w:ascii="宋体" w:hAnsi="宋体" w:eastAsia="宋体"/>
          <w:sz w:val="24"/>
        </w:rPr>
        <w:t>10.2.1 地下障碍物探测与避让措施</w:t>
      </w:r>
    </w:p>
    <w:p>
      <w:pPr>
        <w:spacing w:after="60"/>
        <w:ind w:left="1276"/>
      </w:pPr>
      <w:r>
        <w:rPr>
          <w:rFonts w:ascii="宋体" w:hAnsi="宋体" w:eastAsia="宋体"/>
          <w:sz w:val="24"/>
        </w:rPr>
        <w:t>10.2.1.1 人工探坑与仪器联合定位法</w:t>
      </w:r>
    </w:p>
    <w:p>
      <w:pPr>
        <w:spacing w:after="60"/>
        <w:ind w:left="425"/>
      </w:pPr>
      <w:r>
        <w:rPr>
          <w:rFonts w:ascii="宋体" w:hAnsi="宋体" w:eastAsia="宋体"/>
          <w:sz w:val="24"/>
        </w:rPr>
        <w:t>10.3 阀门井施工安全控制措施</w:t>
      </w:r>
    </w:p>
    <w:p>
      <w:pPr>
        <w:spacing w:after="60"/>
        <w:ind w:left="0"/>
      </w:pPr>
      <w:r>
        <w:rPr>
          <w:rFonts w:ascii="宋体" w:hAnsi="宋体" w:eastAsia="宋体"/>
          <w:sz w:val="24"/>
        </w:rPr>
        <w:t>十一、附表一: 拟投入本标段的主要施工设备表</w:t>
      </w:r>
    </w:p>
    <w:p>
      <w:pPr>
        <w:spacing w:after="60"/>
        <w:ind w:left="0"/>
      </w:pPr>
      <w:r>
        <w:rPr>
          <w:rFonts w:ascii="宋体" w:hAnsi="宋体" w:eastAsia="宋体"/>
          <w:sz w:val="24"/>
        </w:rPr>
        <w:t>十二、附表二：拟配备本标段的试验和检测仪器设备表</w:t>
      </w:r>
    </w:p>
    <w:p>
      <w:pPr>
        <w:spacing w:after="60"/>
        <w:ind w:left="0"/>
      </w:pPr>
      <w:r>
        <w:rPr>
          <w:rFonts w:ascii="宋体" w:hAnsi="宋体" w:eastAsia="宋体"/>
          <w:sz w:val="24"/>
        </w:rPr>
        <w:t>十三、附表三：劳动力计划表</w:t>
      </w:r>
    </w:p>
    <w:p>
      <w:pPr>
        <w:spacing w:after="60"/>
        <w:ind w:left="0"/>
      </w:pPr>
      <w:r>
        <w:rPr>
          <w:rFonts w:ascii="宋体" w:hAnsi="宋体" w:eastAsia="宋体"/>
          <w:sz w:val="24"/>
        </w:rPr>
        <w:t>十四、附表四：计划开、竣工日期和施工进度网络图</w:t>
      </w:r>
    </w:p>
    <w:p>
      <w:pPr>
        <w:spacing w:after="60"/>
        <w:ind w:left="0"/>
      </w:pPr>
      <w:r>
        <w:rPr>
          <w:rFonts w:ascii="宋体" w:hAnsi="宋体" w:eastAsia="宋体"/>
          <w:sz w:val="24"/>
        </w:rPr>
        <w:t>十五、附表五：施工总平面图</w:t>
      </w:r>
    </w:p>
    <w:p>
      <w:pPr>
        <w:spacing w:after="60"/>
        <w:ind w:left="0"/>
      </w:pPr>
      <w:r>
        <w:rPr>
          <w:rFonts w:ascii="宋体" w:hAnsi="宋体" w:eastAsia="宋体"/>
          <w:sz w:val="24"/>
        </w:rPr>
        <w:t>十六、附表六：临时用地表</w:t>
      </w:r>
    </w:p>
    <w:p>
      <w:r>
        <w:br w:type="page"/>
      </w:r>
    </w:p>
    <w:p>
      <w:pPr>
        <w:pStyle w:val="Heading1"/>
      </w:pPr>
      <w:r>
        <w:rPr>
          <w:rFonts w:ascii="黑体" w:hAnsi="黑体" w:eastAsia="黑体"/>
          <w:b/>
          <w:sz w:val="32"/>
        </w:rPr>
        <w:t>一、速度体验A1技术标书</w:t>
      </w:r>
    </w:p>
    <w:p>
      <w:pPr>
        <w:spacing w:after="120" w:lineRule="exact" w:line="520"/>
        <w:ind w:firstLine="560"/>
      </w:pPr>
      <w:r>
        <w:rPr>
          <w:rFonts w:ascii="宋体" w:hAnsi="宋体" w:eastAsia="宋体"/>
          <w:sz w:val="28"/>
        </w:rPr>
        <w:t>本章聚焦于配水干管施工全过程的技术实施路径，我方将严格依据GB50268规范执行管道沟槽开挖、PE管焊接及接口密封工艺，确保每道工序符合设计坡度与抗压强度要求。通过分段流水作业与现场实时检测相结合的方式，控制土基压实度与焊缝质量，杜绝渗漏隐患。</w:t>
      </w:r>
    </w:p>
    <w:p>
      <w:pPr>
        <w:pStyle w:val="Heading2"/>
      </w:pPr>
      <w:r>
        <w:rPr>
          <w:rFonts w:ascii="黑体" w:hAnsi="黑体" w:eastAsia="黑体"/>
          <w:b/>
          <w:sz w:val="28"/>
        </w:rPr>
        <w:t>1.1 配水干管施工组织与技术措施</w:t>
      </w:r>
    </w:p>
    <w:p>
      <w:pPr>
        <w:spacing w:after="120" w:lineRule="exact" w:line="520"/>
        <w:ind w:firstLine="560"/>
      </w:pPr>
      <w:r>
        <w:rPr>
          <w:rFonts w:ascii="宋体" w:hAnsi="宋体" w:eastAsia="宋体"/>
          <w:sz w:val="28"/>
        </w:rPr>
        <w:t>我方针对配水干管施工组织与技术措施，重点围绕沟槽开挖精度控制、PE管道焊接质量保障及回填压实度达标三方面展开。通过分段流水作业组织，确保干管敷设连续高效；采用热熔对接工艺并严格执行焊缝外观检查与无损检测，保证接口密封性符合GB50268标准；回填阶段实施分层夯实与压实度抽检联动机制，杜绝沉降隐患。</w:t>
      </w:r>
    </w:p>
    <w:p>
      <w:pPr>
        <w:pStyle w:val="Heading3"/>
      </w:pPr>
      <w:r>
        <w:rPr>
          <w:rFonts w:ascii="黑体" w:hAnsi="黑体" w:eastAsia="黑体"/>
          <w:b w:val="0"/>
          <w:sz w:val="26"/>
        </w:rPr>
        <w:t>1.1.1 管道沟槽开挖与回填工艺控制</w:t>
      </w:r>
    </w:p>
    <w:p>
      <w:pPr>
        <w:spacing w:after="120" w:lineRule="exact" w:line="520"/>
        <w:ind w:firstLine="560"/>
      </w:pPr>
      <w:r>
        <w:rPr>
          <w:rFonts w:ascii="宋体" w:hAnsi="宋体" w:eastAsia="宋体"/>
          <w:sz w:val="28"/>
        </w:rPr>
        <w:t>我方在本工程中将严格遵循《给水排水管道工程施工及验收规范》（GB50268）和《生活饮用水卫生标准》（GB5749）等国家强制性技术标准，结合现场地形、地质条件与施工环境特点，制定科学合理的施工组织方案。针对配水干管、支管及入户管敷设全过程实施精细化管理，确保工程质量达标、进度可控、安全文明施工落实到位。</w:t>
      </w:r>
    </w:p>
    <w:p>
      <w:pPr>
        <w:spacing w:after="120" w:lineRule="exact" w:line="520"/>
        <w:ind w:firstLine="560"/>
      </w:pPr>
      <w:r>
        <w:rPr>
          <w:rFonts w:ascii="宋体" w:hAnsi="宋体" w:eastAsia="宋体"/>
          <w:sz w:val="28"/>
        </w:rPr>
        <w:t>管道沟槽开挖采用机械为主、人工为辅的方式进行作业，根据土质类别合理选择开挖方式：对于Ⅲ类土段落，按设计坡度分层开挖并设置临时边坡防护措施，防止塌方；对软弱地基区域提前进行换填处理或铺设碎石垫层以增强承载力。沟槽底部宽度应满足管径加工作面要求，并预留足够空间用于安装支撑结构与排水设施。开挖完成后立即开展地基验收，重点检测压实度是否符合设计规定，若未达到标准则需重新夯实至合格状态。回填作业严格按照分层厚度不大于30cm的要求执行，每层均使用小型振动夯压实，避免超厚填筑导致密实度不足。雨季期间加强沟槽排水系统布设，设置临时集水井与水泵抽排设备，保障沟槽干燥作业条件。</w:t>
      </w:r>
    </w:p>
    <w:p>
      <w:pPr>
        <w:spacing w:after="120" w:lineRule="exact" w:line="520"/>
        <w:ind w:firstLine="560"/>
      </w:pPr>
      <w:r>
        <w:rPr>
          <w:rFonts w:ascii="宋体" w:hAnsi="宋体" w:eastAsia="宋体"/>
          <w:sz w:val="28"/>
        </w:rPr>
        <w:t>PE管道焊接工艺依据GB50268规定执行，选用热熔对接或电熔连接两种方法，视现场施工条件灵活调整。焊接前对管材端口进行清理打磨，保证接口清洁无污染；焊机参数按厂家推荐值设定并经试焊验证后方可批量操作。焊接完成后进行外观检查，包括焊缝高度均匀、无气孔裂纹、熔合线清晰等指标，同时抽取一定比例的焊口进行无损探伤检测，确保接口密封性能稳定可靠。接口部位须设置标识牌记录编号与责任人信息，便于后期追溯与质量控制。</w:t>
      </w:r>
    </w:p>
    <w:p>
      <w:pPr>
        <w:spacing w:after="120" w:lineRule="exact" w:line="520"/>
        <w:ind w:firstLine="560"/>
      </w:pPr>
      <w:r>
        <w:rPr>
          <w:rFonts w:ascii="宋体" w:hAnsi="宋体" w:eastAsia="宋体"/>
          <w:sz w:val="28"/>
        </w:rPr>
        <w:t>支管与入户管安装实行分段流水作业模式，优先完成东庄村与上庄村同步推进的施工部署。各作业区之间保持适当间距，避免交叉干扰影响效率。管材运输过程中采取防压防撞保护措施，严禁直接拖拉或堆叠过高造成变形损伤。埋设时严格按照设计坡度控制高程，通过水准仪测量定位，确保水流顺畅不存气阻。穿越道路、农田等特殊地段时，先进行地下障碍物探测，必要时采用人工探坑配合仪器定位法确认管线走向，避免误挖损坏既有设施。所有穿越点均配置钢套管保护装置，内径略大于管道外径且两端封堵严密，有效提升抗冲击能力。</w:t>
      </w:r>
    </w:p>
    <w:p>
      <w:pPr>
        <w:spacing w:after="120" w:lineRule="exact" w:line="520"/>
        <w:ind w:firstLine="560"/>
      </w:pPr>
      <w:r>
        <w:rPr>
          <w:rFonts w:ascii="宋体" w:hAnsi="宋体" w:eastAsia="宋体"/>
          <w:sz w:val="28"/>
        </w:rPr>
        <w:t>阀门井施工分为三个阶段：基础浇筑、墙体砌筑与顶板预制安装。井体结构强度满足C25混凝土等级要求，钢筋配置按图集标准执行，绑扎牢固、间距准确。砌筑砂浆采用M10水泥混合砂浆，灰缝饱满、错缝搭接合理，杜绝通缝现象发生。防水层施工前对基层做找平处理，涂刷聚合物水泥基防水涂料两遍，厚度不低于1.5mm，形成连续致密屏障。隐蔽验收环节由监理单位全程旁站监督，重点核查井底标高、墙体垂直度、预埋件位置准确性等内容，发现问题及时整改直至复验合格。</w:t>
      </w:r>
    </w:p>
    <w:p>
      <w:pPr>
        <w:spacing w:after="120" w:lineRule="exact" w:line="520"/>
        <w:ind w:firstLine="560"/>
      </w:pPr>
      <w:r>
        <w:rPr>
          <w:rFonts w:ascii="宋体" w:hAnsi="宋体" w:eastAsia="宋体"/>
          <w:sz w:val="28"/>
        </w:rPr>
        <w:t>施工进度计划划分为三个主要阶段：施工准备期、主体施工期与收尾调试期。准备期内完成人员进场培训、机械设备报验、材料样品送检等工作；主体施工期集中力量推进干管、支管、入户管三条主线平行作业，利用关键线路法优化资源配置，确保每日投入人力与机械组合能满足峰值强度需要；收尾阶段重点完成全线试压测试、水质检测、竣工资料整理及初步验收手续办理。整个工期控制在214日历天内，设置若干阶段性里程碑节点，如干管贯通、支管完工、入户通水等，用以动态监控整体进度偏差并及时纠偏。</w:t>
      </w:r>
    </w:p>
    <w:p>
      <w:pPr>
        <w:spacing w:after="120" w:lineRule="exact" w:line="520"/>
        <w:ind w:firstLine="560"/>
      </w:pPr>
      <w:r>
        <w:rPr>
          <w:rFonts w:ascii="宋体" w:hAnsi="宋体" w:eastAsia="宋体"/>
          <w:sz w:val="28"/>
        </w:rPr>
        <w:t>质量管理体系贯穿项目始终，建立从原材料入场到成品交付的全链条管控机制。所有管材、阀门、井盖等主材必须提供出厂合格证、第三方检测报告，并按规定频率取样复检，不合格品坚决退场。隐蔽工程实行“三检制”——班组自检、项目部互检、监理专检，每道工序完成后填写验收记录表并签字确认。施工过程中的关键节点如焊接、试压、回填等均设置专人旁站监督，留存影像资料备查。竣工验收前组织专项自查，对照SL176标准逐项核对工程质量等级，确保单位工程达到“合格”评定标准。</w:t>
      </w:r>
    </w:p>
    <w:p>
      <w:pPr>
        <w:spacing w:after="120" w:lineRule="exact" w:line="520"/>
        <w:ind w:firstLine="560"/>
      </w:pPr>
      <w:r>
        <w:rPr>
          <w:rFonts w:ascii="宋体" w:hAnsi="宋体" w:eastAsia="宋体"/>
          <w:sz w:val="28"/>
        </w:rPr>
        <w:t>安全生产责任体系明确到岗到人，项目经理作为第一责任人统筹协调，专职安全员每日巡查施工现场，发现隐患立即责令整改。沟槽开挖区域设立明显警示标志，夜间增设照明灯带，防止无关人员误入。高空作业人员佩戴五点式安全带，吊装作业划定警戒区并设专人指挥。临时用电严格执行TN-S系统配电规范，三级配电两级保护，电缆敷设整齐有序，杜绝私拉乱接现象。定期组织应急演练，涵盖触电、火灾、机械伤害等多种场景，提高全员自救互救能力。</w:t>
      </w:r>
    </w:p>
    <w:p>
      <w:pPr>
        <w:spacing w:after="120" w:lineRule="exact" w:line="520"/>
        <w:ind w:firstLine="560"/>
      </w:pPr>
      <w:r>
        <w:rPr>
          <w:rFonts w:ascii="宋体" w:hAnsi="宋体" w:eastAsia="宋体"/>
          <w:sz w:val="28"/>
        </w:rPr>
        <w:t>环保与水保措施同步落实，施工期间设置临时围挡与洒水降尘装置，减少扬尘扩散。土方堆放区域覆盖彩条布并设置挡土墙，防止雨水冲刷流入周边农田或水体。沉砂池按照每200m一段布设，容积按最大降雨量计算确定，有效拦截泥沙进入自然河道。废弃材料分类收集，可回收物资运至指定场所再利用，不可回收垃圾统一清运至政府指定地点处置。施工结束后尽快恢复原有地貌，植被覆土种植绿化草种，维护区域生态平衡。</w:t>
      </w:r>
    </w:p>
    <w:p>
      <w:pPr>
        <w:spacing w:after="120" w:lineRule="exact" w:line="520"/>
        <w:ind w:firstLine="560"/>
      </w:pPr>
      <w:r>
        <w:rPr>
          <w:rFonts w:ascii="宋体" w:hAnsi="宋体" w:eastAsia="宋体"/>
          <w:sz w:val="28"/>
        </w:rPr>
        <w:t>资源配备方面，我方将配置满足流水作业与峰值强度需要的机械设备组合，包括挖掘机、吊车、焊机、检测仪器等，设备性能符合国家现行标准且定期保养维修。劳动力按施工阶段动态投入，高峰期配备不少于30人的专业施工队伍，其中焊工、管工、电工持证上岗率100%。材料供应实行计划先行制度，提前一个月编制采购清单，联系优质供应商签订供货协议，确保按时足额到场。所有设备与人员均纳入信息化管理系统，实现调度可视化、过程可追踪、绩效可考核。</w:t>
      </w:r>
    </w:p>
    <w:p>
      <w:pPr>
        <w:spacing w:after="120" w:lineRule="exact" w:line="520"/>
        <w:ind w:firstLine="560"/>
      </w:pPr>
      <w:r>
        <w:rPr>
          <w:rFonts w:ascii="宋体" w:hAnsi="宋体" w:eastAsia="宋体"/>
          <w:sz w:val="28"/>
        </w:rPr>
        <w:t>综合考虑青海地区气候特征与施工周期限制，我方已制定详细的雨季施工专项预案，包括但不限于：增配抽水泵组应对突发积水、加密观测地下水位变化、强化边坡支护稳定性监测、优化施工顺序避开强降雨时段等措施。通过多方案比选确定最优工艺路径，视地质与水文条件选用适宜桩基工艺或浅埋暗挖法，确保施工安全与进度双重目标达成。</w:t>
      </w:r>
    </w:p>
    <w:p>
      <w:pPr>
        <w:pStyle w:val="Heading3"/>
      </w:pPr>
      <w:r>
        <w:rPr>
          <w:rFonts w:ascii="黑体" w:hAnsi="黑体" w:eastAsia="黑体"/>
          <w:b w:val="0"/>
          <w:sz w:val="26"/>
        </w:rPr>
        <w:t>1.1.2 PE管道焊接与接口密封性保障方案</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等维度进行系统化部署，确保在214日历天内高质量完成全部建设任务。</w:t>
      </w:r>
    </w:p>
    <w:p>
      <w:pPr>
        <w:spacing w:after="120" w:lineRule="exact" w:line="520"/>
        <w:ind w:firstLine="560"/>
      </w:pPr>
      <w:r>
        <w:rPr>
          <w:rFonts w:ascii="宋体" w:hAnsi="宋体" w:eastAsia="宋体"/>
          <w:sz w:val="28"/>
        </w:rPr>
        <w:t>管道沟槽开挖采用机械与人工相结合的方式，依据地质条件分层实施，每层厚度控制在0.5m以内，防止超挖扰动原状土。开挖完成后立即进行地基处理，对软弱土层采取换填级配砂石或水泥搅拌桩加固措施，压实度满足设计要求。回填时严格控制分层厚度与夯实遍数，保证密实均匀，避免后期沉降导致管道变形或接口破坏。对于穿越村道、公路等重要区域的管段，设置支墩并加强周边土体稳定性监测，必要时加设临时支撑结构，确保结构安全。</w:t>
      </w:r>
    </w:p>
    <w:p>
      <w:pPr>
        <w:spacing w:after="120" w:lineRule="exact" w:line="520"/>
        <w:ind w:firstLine="560"/>
      </w:pPr>
      <w:r>
        <w:rPr>
          <w:rFonts w:ascii="宋体" w:hAnsi="宋体" w:eastAsia="宋体"/>
          <w:sz w:val="28"/>
        </w:rPr>
        <w:t>PE管道敷设过程中，严格执行《给水排水管道工程施工及验收规范》（GB50268）规定，焊口组对前清理坡口及周边杂质，使用专用热熔对接设备进行焊接，设定温度、压力和冷却时间参数，并按比例进行无损检测。焊缝外观质量应平整圆滑，不得有裂纹、气孔、夹渣等缺陷，对每条焊缝均做渗漏试验验证密封性能。接口处涂刷防紫外线涂层，延长使用寿命。管道安装坡度严格按照设计图纸执行，最小坡度不小于0.3%，防止低点积水影响水质。</w:t>
      </w:r>
    </w:p>
    <w:p>
      <w:pPr>
        <w:spacing w:after="120" w:lineRule="exact" w:line="520"/>
        <w:ind w:firstLine="560"/>
      </w:pPr>
      <w:r>
        <w:rPr>
          <w:rFonts w:ascii="宋体" w:hAnsi="宋体" w:eastAsia="宋体"/>
          <w:sz w:val="28"/>
        </w:rPr>
        <w:t>支管及入户管施工实行分段流水作业，优先推进东庄村与上庄村同步展开，合理划分作业面，减少交叉干扰。各片区配备独立施工班组，形成“挖管→布管→焊接→试压→回填”闭环流程。入户管铺设中，遇复杂地形采用定向钻技术穿越障碍物，施工前通过人工探坑与地质雷达联合定位，明确地下管线走向，避免误伤既有设施。所有穿墙、穿楼板部位均预埋套管，外侧封堵严密，防止渗漏。</w:t>
      </w:r>
    </w:p>
    <w:p>
      <w:pPr>
        <w:spacing w:after="120" w:lineRule="exact" w:line="520"/>
        <w:ind w:firstLine="560"/>
      </w:pPr>
      <w:r>
        <w:rPr>
          <w:rFonts w:ascii="宋体" w:hAnsi="宋体" w:eastAsia="宋体"/>
          <w:sz w:val="28"/>
        </w:rPr>
        <w:t>阀门井施工以预制装配式为主，辅以现浇方式应对特殊位置需求。预制井壁混凝土强度等级不低于C25，钢筋保护层厚度符合规范要求，运输至现场后吊装就位，底部垫平调正，再进行灌浆固定。现浇井体模板采用定型钢模，振捣充分，杜绝蜂窝麻面现象；井盖安装前进行闭水试验，确认无渗漏后再进入下一道工序。井内阀门安装位置精准，水平误差不超过±5mm，操作灵活可靠，满足日后检修需要。</w:t>
      </w:r>
    </w:p>
    <w:p>
      <w:pPr>
        <w:spacing w:after="120" w:lineRule="exact" w:line="520"/>
        <w:ind w:firstLine="560"/>
      </w:pPr>
      <w:r>
        <w:rPr>
          <w:rFonts w:ascii="宋体" w:hAnsi="宋体" w:eastAsia="宋体"/>
          <w:sz w:val="28"/>
        </w:rPr>
        <w:t>机械设备配置遵循“匹配工况、满足峰值、动态调整”的原则，根据各阶段工作量变化及时调配挖掘机、吊车、焊机、检测仪器等设备数量与型号，保持施工连续性。主要施工机械进场时间表提前制定，确保关键线路不受制约。如遇雨季施工，增配抽水泵站与移动式挡水围堰，保障沟槽作业面干燥，提高工作效率。</w:t>
      </w:r>
    </w:p>
    <w:p>
      <w:pPr>
        <w:spacing w:after="120" w:lineRule="exact" w:line="520"/>
        <w:ind w:firstLine="560"/>
      </w:pPr>
      <w:r>
        <w:rPr>
          <w:rFonts w:ascii="宋体" w:hAnsi="宋体" w:eastAsia="宋体"/>
          <w:sz w:val="28"/>
        </w:rPr>
        <w:t>施工进度计划分为三个阶段：准备期（约30天）、主体施工期（约140天）、收尾调试期（约44天）。其中，准备期重点完成场地平整、测量放线、材料报验、专项方案审批等工作；主体施工期围绕干管、支管、入户管三条主线同步推进，设置里程碑节点，每月考核完成率；收尾期集中处理遗留问题、组织隐蔽工程验收、开展水质检测与压力测试，确保竣工资料完整合规。每日安排专人跟踪实际进度与计划偏差，及时纠偏，必要时优化资源配置或调整作业顺序。</w:t>
      </w:r>
    </w:p>
    <w:p>
      <w:pPr>
        <w:spacing w:after="120" w:lineRule="exact" w:line="520"/>
        <w:ind w:firstLine="560"/>
      </w:pPr>
      <w:r>
        <w:rPr>
          <w:rFonts w:ascii="宋体" w:hAnsi="宋体" w:eastAsia="宋体"/>
          <w:sz w:val="28"/>
        </w:rPr>
        <w:t>质量管理体系贯穿全过程，建立“三检制”机制，即班组自检、项目部复检、监理终检，层层把关。原材料进场必须提供出厂合格证与第三方检测报告，抽检频次不少于规范要求，不合格品坚决退场。焊接、回填、防腐等关键工序设立专职质检员旁站监督，记录详实可追溯。所有隐蔽工程均拍照留痕，影像资料随竣工图一同归档，确保工程质量可控、可查、可追责。</w:t>
      </w:r>
    </w:p>
    <w:p>
      <w:pPr>
        <w:spacing w:after="120" w:lineRule="exact" w:line="520"/>
        <w:ind w:firstLine="560"/>
      </w:pPr>
      <w:r>
        <w:rPr>
          <w:rFonts w:ascii="宋体" w:hAnsi="宋体" w:eastAsia="宋体"/>
          <w:sz w:val="28"/>
        </w:rPr>
        <w:t>安全管理坚持“预防为主、综合治理”，施工现场设置标准化围挡与警示标识，高风险作业区域实行封闭管理。沟槽边坡按JTG/T 3610要求设置防护栏杆与防坠网，严禁违规堆载。电工持证上岗，配电箱实行三级保护，电缆敷设规范整齐，杜绝私拉乱接。定期组织应急演练，涵盖触电、机械伤害、坍塌、中毒等多个场景，提升全员应急处置能力。每周召开安全例会，通报隐患整改情况，强化责任落实。</w:t>
      </w:r>
    </w:p>
    <w:p>
      <w:pPr>
        <w:spacing w:after="120" w:lineRule="exact" w:line="520"/>
        <w:ind w:firstLine="560"/>
      </w:pPr>
      <w:r>
        <w:rPr>
          <w:rFonts w:ascii="宋体" w:hAnsi="宋体" w:eastAsia="宋体"/>
          <w:sz w:val="28"/>
        </w:rPr>
        <w:t>环境保护方面，严格落实水土保持措施，开挖区域设置临时截水沟与沉砂池，控制泥沙流入周边农田与水体。回填土方覆盖彩条布或草袋，防止风蚀扬尘。夜间施工噪声控制在55dB以下，合理安排作业时段，避开居民休息时间。生活垃圾定点收集、分类清运，严禁随意倾倒。施工结束后恢复原有地貌，植被覆盖率不低于原状水平，体现绿色施工理念。</w:t>
      </w:r>
    </w:p>
    <w:p>
      <w:pPr>
        <w:spacing w:after="120" w:lineRule="exact" w:line="520"/>
        <w:ind w:firstLine="560"/>
      </w:pPr>
      <w:r>
        <w:rPr>
          <w:rFonts w:ascii="宋体" w:hAnsi="宋体" w:eastAsia="宋体"/>
          <w:sz w:val="28"/>
        </w:rPr>
        <w:t>本工程涉及多个专业交叉作业，我方将成立综合协调小组，统筹安排各工序衔接，避免资源冲突与返工浪费。特别是阀门井与管道安装之间穿插施工，需科学排布人力与设备，确保二者进度一致。同时加强对周边村民的沟通解释工作，争取理解支持，减少施工干扰。整个施工过程始终围绕“安全第一、质量为本、进度可控、环保达标”的核心目标展开，切实履行合同义务，打造精品工程。</w:t>
      </w:r>
    </w:p>
    <w:p>
      <w:pPr>
        <w:pStyle w:val="Heading2"/>
      </w:pPr>
      <w:r>
        <w:rPr>
          <w:rFonts w:ascii="黑体" w:hAnsi="黑体" w:eastAsia="黑体"/>
          <w:b/>
          <w:sz w:val="28"/>
        </w:rPr>
        <w:t>1.2 配水支管及入户管安装技术方案</w:t>
      </w:r>
    </w:p>
    <w:p>
      <w:pPr>
        <w:spacing w:after="120" w:lineRule="exact" w:line="520"/>
        <w:ind w:firstLine="560"/>
      </w:pPr>
      <w:r>
        <w:rPr>
          <w:rFonts w:ascii="宋体" w:hAnsi="宋体" w:eastAsia="宋体"/>
          <w:sz w:val="28"/>
        </w:rPr>
        <w:t>我方针对配水支管及入户管安装工程，采用分段流水作业模式，确保东庄村与上庄村同步推进、高效衔接。施工中严格控制管道坡度与埋深，落实防冻胀措施，保障末端供水稳定性；接口密封性按GB50268标准执行，焊接工艺全程受控，杜绝渗漏隐患。通过精细化工序穿插与质量过程管控，实现长距离管道敷设的连续性与可靠性。</w:t>
      </w:r>
    </w:p>
    <w:p>
      <w:pPr>
        <w:pStyle w:val="Heading3"/>
      </w:pPr>
      <w:r>
        <w:rPr>
          <w:rFonts w:ascii="黑体" w:hAnsi="黑体" w:eastAsia="黑体"/>
          <w:b w:val="0"/>
          <w:sz w:val="26"/>
        </w:rPr>
        <w:t>1.2.1 分段施工流水作业流程设计</w:t>
      </w:r>
    </w:p>
    <w:p>
      <w:pPr>
        <w:spacing w:after="120" w:lineRule="exact" w:line="520"/>
        <w:ind w:firstLine="560"/>
      </w:pPr>
      <w:r>
        <w:rPr>
          <w:rFonts w:ascii="宋体" w:hAnsi="宋体" w:eastAsia="宋体"/>
          <w:sz w:val="28"/>
        </w:rPr>
        <w:t>我方在本工程中将严格遵循《给水排水管道工程施工及验收规范》（GB50268）和《生活饮用水卫生标准》（GB5749）等国家强制性技术标准，结合现场地形、地质条件与施工环境特点，制定科学合理的施工组织方案。针对配水干管、支管及入户管敷设全过程实施精细化管理，确保工程质量达标、进度可控、安全文明施工落实到位。</w:t>
      </w:r>
    </w:p>
    <w:p>
      <w:pPr>
        <w:spacing w:after="120" w:lineRule="exact" w:line="520"/>
        <w:ind w:firstLine="560"/>
      </w:pPr>
      <w:r>
        <w:rPr>
          <w:rFonts w:ascii="宋体" w:hAnsi="宋体" w:eastAsia="宋体"/>
          <w:sz w:val="28"/>
        </w:rPr>
        <w:t>管道沟槽开挖采用机械为主、人工为辅的方式进行作业，根据土质类别合理选择开挖方式：对于Ⅲ类土段落，按设计坡度分层开挖并设置临时支护结构；对软弱地基或地下水位较高区域，视具体情况采取降水井辅助排水措施，保证边坡稳定与作业面干燥。回填时严格执行分层夯实工艺，每层厚度控制在30cm以内，压实度不低于设计要求，且每层均需经环刀取样检测合格后方可进入下一道工序。关键部位如穿越村道、交叉路口等处，先完成地下障碍物探查再行开挖，避免破坏既有管线或构筑物。</w:t>
      </w:r>
    </w:p>
    <w:p>
      <w:pPr>
        <w:spacing w:after="120" w:lineRule="exact" w:line="520"/>
        <w:ind w:firstLine="560"/>
      </w:pPr>
      <w:r>
        <w:rPr>
          <w:rFonts w:ascii="宋体" w:hAnsi="宋体" w:eastAsia="宋体"/>
          <w:sz w:val="28"/>
        </w:rPr>
        <w:t>PE管道焊接是本工程的核心工艺环节，我方将依据GB50268规定执行热熔对接焊工艺，选用符合国家标准的专用焊机设备，并由持证上岗的专业焊工操作。焊接前对管材端口进行清理打磨，确保接口平整无杂质；焊接过程中实时监测温度与压力参数，保持恒定加热时间与冷却速度，防止因热应力导致裂纹或变形。焊缝成型后立即开展外观检查，必要时抽取一定比例进行无损探伤检测，确保焊缝质量满足设计强度等级与密封性能要求。接口完成后及时进行压力测试，试验压力设定为工作压力的1.5倍，稳压不少于30分钟，无渗漏视为合格。</w:t>
      </w:r>
    </w:p>
    <w:p>
      <w:pPr>
        <w:spacing w:after="120" w:lineRule="exact" w:line="520"/>
        <w:ind w:firstLine="560"/>
      </w:pPr>
      <w:r>
        <w:rPr>
          <w:rFonts w:ascii="宋体" w:hAnsi="宋体" w:eastAsia="宋体"/>
          <w:sz w:val="28"/>
        </w:rPr>
        <w:t>支管与入户管安装以流水作业模式推进，按照“干管先行、支管跟进、入户同步”的顺序组织施工，形成多点并行作业格局。东庄村与上庄村两个作业区实行平行推进策略，通过动态调整人员配置与机械设备投入，实现资源优化调配。各段管道铺设完成后即刻进行局部试压，重点检查阀门井周边接口密封性，防止后期运行出现漏水隐患。同时，在低温季节来临前做好末端防冻胀处理，采用保温材料包裹暴露管段，并在低洼地段设置排水集水坑，减少冰冻影响范围。</w:t>
      </w:r>
    </w:p>
    <w:p>
      <w:pPr>
        <w:spacing w:after="120" w:lineRule="exact" w:line="520"/>
        <w:ind w:firstLine="560"/>
      </w:pPr>
      <w:r>
        <w:rPr>
          <w:rFonts w:ascii="宋体" w:hAnsi="宋体" w:eastAsia="宋体"/>
          <w:sz w:val="28"/>
        </w:rPr>
        <w:t>阀门井施工严格按照设计图纸定位放线，采用C25混凝土现浇结构，钢筋绑扎符合构造要求，模板支设牢固可靠，防止跑模漏浆。井壁内外侧抹灰层厚度统一控制在20mm左右，使用防水砂浆提升抗渗能力。井内预埋件位置精准定位，安装完毕后逐个核对规格型号是否匹配，确保后续阀门启闭灵活、密封严密。隐蔽验收阶段由监理单位全程旁站监督，留存影像资料与书面记录，做到过程可追溯、责任可界定。</w:t>
      </w:r>
    </w:p>
    <w:p>
      <w:pPr>
        <w:spacing w:after="120" w:lineRule="exact" w:line="520"/>
        <w:ind w:firstLine="560"/>
      </w:pPr>
      <w:r>
        <w:rPr>
          <w:rFonts w:ascii="宋体" w:hAnsi="宋体" w:eastAsia="宋体"/>
          <w:sz w:val="28"/>
        </w:rPr>
        <w:t>质量安全管理体系贯穿整个施工周期，从材料进场检验到成品保护形成闭环管理机制。所有管材、阀门、井盖等主材均提供出厂合格证明与第三方检测报告，进场后随机抽样复检，杜绝不合格品用于工程实体。专职质量员每日巡检关键工序节点，发现问题当场整改，重大质量问题上报项目总工协调解决。安全生产方面建立三级教育制度，新入场工人必须接受岗前培训并通过考核才能上岗作业；高处作业、动火作业等危险环节严格执行审批流程，配备专职安全员全程盯控，定期组织应急演练，提高全员风险防范意识。</w:t>
      </w:r>
    </w:p>
    <w:p>
      <w:pPr>
        <w:spacing w:after="120" w:lineRule="exact" w:line="520"/>
        <w:ind w:firstLine="560"/>
      </w:pPr>
      <w:r>
        <w:rPr>
          <w:rFonts w:ascii="宋体" w:hAnsi="宋体" w:eastAsia="宋体"/>
          <w:sz w:val="28"/>
        </w:rPr>
        <w:t>资源配置方面，我方将根据施工高峰期需求配置相应数量的挖掘机、吊车、焊机及检测仪器，优先保障干管敷设与阀门井砌筑两大主线任务。劳动力投入按月度计划动态调整，确保每个施工阶段都有足够的人力支撑，关键岗位人员持证齐全、经验丰富。机械设备进场前进行全面检修调试，确保运行状态良好，避免因故障延误工期。此外，设立专人负责材料供应协调与仓储管理，提前备足常用物资，缩短运输周期，提升现场周转效率。</w:t>
      </w:r>
    </w:p>
    <w:p>
      <w:pPr>
        <w:spacing w:after="120" w:lineRule="exact" w:line="520"/>
        <w:ind w:firstLine="560"/>
      </w:pPr>
      <w:r>
        <w:rPr>
          <w:rFonts w:ascii="宋体" w:hAnsi="宋体" w:eastAsia="宋体"/>
          <w:sz w:val="28"/>
        </w:rPr>
        <w:t>进度安排上，我方将以招标文件规定的214日历天为基础，划分为施工准备期、主体施工期与收尾调试期三个阶段。其中施工准备期主要完成临建搭建、测量放线、材料报验等工作；主体施工期集中力量攻坚管道敷设与阀门井建设，设置阶段性里程碑目标，如第60天完成干管50%长度、第120天实现支管全线贯通；收尾阶段则聚焦系统冲洗消毒、水质检测、竣工资料整理等收尾工作，确保按时交付使用。期间密切跟踪天气变化，尤其关注青海地区夏季降雨频繁的特点，提前部署防雨措施，包括搭建临时遮雨棚、加强沟槽排水设施、覆盖未回填土方等，最大限度降低不利因素对进度的影响。</w:t>
      </w:r>
    </w:p>
    <w:p>
      <w:pPr>
        <w:spacing w:after="120" w:lineRule="exact" w:line="520"/>
        <w:ind w:firstLine="560"/>
      </w:pPr>
      <w:r>
        <w:rPr>
          <w:rFonts w:ascii="宋体" w:hAnsi="宋体" w:eastAsia="宋体"/>
          <w:sz w:val="28"/>
        </w:rPr>
        <w:t>综合考虑工程量分布、施工难度与自然环境制约因素，我方拟采用多方案比选方式确定最优工艺路径：对于地质条件较好的路段优先采用明挖法；遇到复杂岩层或地下障碍物密集区，则转为定向钻进或顶管施工，确保施工连续性和安全性；若遇特殊地貌或村庄内部穿插区域，则适当增加人工开挖比例，兼顾精度与效率。上述措施均围绕“安全第一、质量至上、科学组织、高效推进”原则展开，力求打造一个标准化、规范化、绿色化的优质供水工程样板。</w:t>
      </w:r>
    </w:p>
    <w:p>
      <w:pPr>
        <w:pStyle w:val="Heading3"/>
      </w:pPr>
      <w:r>
        <w:rPr>
          <w:rFonts w:ascii="黑体" w:hAnsi="黑体" w:eastAsia="黑体"/>
          <w:b w:val="0"/>
          <w:sz w:val="26"/>
        </w:rPr>
        <w:t>1.2.2 坡度控制与防冻胀处理措施</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边相结合方式，根据地质条件控制边坡坡度并设置临时支护结构，确保作业面稳定。回填前对土基进行压实度检测，满足规范要求后方可进行分层夯实作业，每层厚度控制在30cm以内，压实系数不低于0.93。</w:t>
      </w:r>
    </w:p>
    <w:p>
      <w:pPr>
        <w:spacing w:after="120" w:lineRule="exact" w:line="520"/>
        <w:ind w:firstLine="560"/>
      </w:pPr>
      <w:r>
        <w:rPr>
          <w:rFonts w:ascii="宋体" w:hAnsi="宋体" w:eastAsia="宋体"/>
          <w:sz w:val="28"/>
        </w:rPr>
        <w:t>(2) PE管道焊接严格执行《给水排水管道工程施工及验收规范》（GB50268）规定，选用热熔对接工艺，焊口经外观检查合格后再进行无损探伤抽检，比例不少于总焊口数的10%。接口密封性通过气压试验验证，试验压力为工作压力的1.5倍且不低于0.4MPa，保压时间不少于30分钟。</w:t>
      </w:r>
    </w:p>
    <w:p>
      <w:pPr>
        <w:spacing w:after="120" w:lineRule="exact" w:line="520"/>
        <w:ind w:firstLine="560"/>
      </w:pPr>
      <w:r>
        <w:rPr>
          <w:rFonts w:ascii="宋体" w:hAnsi="宋体" w:eastAsia="宋体"/>
          <w:sz w:val="28"/>
        </w:rPr>
        <w:t>(3) 支管与入户管敷设实行流水作业模式，按东庄村、上庄村划分两个独立施工作业区同步推进，减少交叉干扰。管道安装时严格控制坡度，最小坡度不小于0.2%，防止低点积水影响通水效果；穿越道路或软土地段增设混凝土支墩以增强抗变形能力。</w:t>
      </w:r>
    </w:p>
    <w:p>
      <w:pPr>
        <w:spacing w:after="120" w:lineRule="exact" w:line="520"/>
        <w:ind w:firstLine="560"/>
      </w:pPr>
      <w:r>
        <w:rPr>
          <w:rFonts w:ascii="宋体" w:hAnsi="宋体" w:eastAsia="宋体"/>
          <w:sz w:val="28"/>
        </w:rPr>
        <w:t>(4) 阀门井施工优先完成定位放线和基础处理，钢筋绑扎符合设计图样要求，模板支设牢固、尺寸准确，混凝土浇筑连续成型，养护时间不少于7天。井内阀门安装前进行功能测试，确保启闭灵活、密封可靠，并设置明显标识便于后期维护管理。</w:t>
      </w:r>
    </w:p>
    <w:p>
      <w:pPr>
        <w:spacing w:after="120" w:lineRule="exact" w:line="520"/>
        <w:ind w:firstLine="560"/>
      </w:pPr>
      <w:r>
        <w:rPr>
          <w:rFonts w:ascii="宋体" w:hAnsi="宋体" w:eastAsia="宋体"/>
          <w:sz w:val="28"/>
        </w:rPr>
        <w:t>(5) 雨季施工期间加强现场排水系统布设，沿沟槽两侧设置临时截水沟和沉砂池，避免雨水冲刷造成边坡失稳；土方堆放远离沟槽边缘，防止滑塌风险。同时配备防雨布覆盖已铺设管道，防止污染或受潮影响接口质量。</w:t>
      </w:r>
    </w:p>
    <w:p>
      <w:pPr>
        <w:spacing w:after="120" w:lineRule="exact" w:line="520"/>
        <w:ind w:firstLine="560"/>
      </w:pPr>
      <w:r>
        <w:rPr>
          <w:rFonts w:ascii="宋体" w:hAnsi="宋体" w:eastAsia="宋体"/>
          <w:sz w:val="28"/>
        </w:rPr>
        <w:t>(6) 材料进场实施“三检制”，即供应商提供出厂合格证、我方复核材质报告、监理见证取样送检，所有管材必须符合《生活饮用水卫生标准》（GB5749）相关指标。阀门井盖板等预制构件均来自具备资质厂家，进场后逐批核查强度等级与外观缺陷情况。</w:t>
      </w:r>
    </w:p>
    <w:p>
      <w:pPr>
        <w:spacing w:after="120" w:lineRule="exact" w:line="520"/>
        <w:ind w:firstLine="560"/>
      </w:pPr>
      <w:r>
        <w:rPr>
          <w:rFonts w:ascii="宋体" w:hAnsi="宋体" w:eastAsia="宋体"/>
          <w:sz w:val="28"/>
        </w:rPr>
        <w:t>(7) 机械设备配置满足峰值强度与关键线路需要，挖掘机、吊车、焊机、试压泵等按工况与设计要求选配相应规格与数量，保证各工序间衔接顺畅。劳动力投入随施工阶段动态调整，关键岗位人员持证上岗率100%，保障技术力量持续稳定。</w:t>
      </w:r>
    </w:p>
    <w:p>
      <w:pPr>
        <w:spacing w:after="120" w:lineRule="exact" w:line="520"/>
        <w:ind w:firstLine="560"/>
      </w:pPr>
      <w:r>
        <w:rPr>
          <w:rFonts w:ascii="宋体" w:hAnsi="宋体" w:eastAsia="宋体"/>
          <w:sz w:val="28"/>
        </w:rPr>
        <w:t>(8) 进度计划分为三个阶段：施工准备期重点完成测量放线、材料采购、临建搭设；主体施工期集中攻坚干管、支管、入户管铺设及阀门井砌筑；收尾阶段完成全线试压、水质检测、竣工资料整理及移交。各节点设置可控里程碑，确保在招标工期内实现整体交付目标。</w:t>
      </w:r>
    </w:p>
    <w:p>
      <w:pPr>
        <w:spacing w:after="120" w:lineRule="exact" w:line="520"/>
        <w:ind w:firstLine="560"/>
      </w:pPr>
      <w:r>
        <w:rPr>
          <w:rFonts w:ascii="宋体" w:hAnsi="宋体" w:eastAsia="宋体"/>
          <w:sz w:val="28"/>
        </w:rPr>
        <w:t>(9) 质量管控贯穿全过程，隐蔽工程实行“先自检、再报验”流程，未经监理确认不得进入下一道工序。对易出现质量问题的环节如焊接接头、接口密封、回填压实等设置专项控制点，明确责任人与检验频次，形成闭环管理机制。</w:t>
      </w:r>
    </w:p>
    <w:p>
      <w:pPr>
        <w:spacing w:after="120" w:lineRule="exact" w:line="520"/>
        <w:ind w:firstLine="560"/>
      </w:pPr>
      <w:r>
        <w:rPr>
          <w:rFonts w:ascii="宋体" w:hAnsi="宋体" w:eastAsia="宋体"/>
          <w:sz w:val="28"/>
        </w:rPr>
        <w:t>(10) 安全管理体系落实全员责任制，专职安全员每日巡查施工现场，重点防范沟槽坍塌、高空坠落、触电伤害等常见风险。高处作业区域设置硬质防护栏杆，临时用电实行三级配电两级保护制度，定期开展应急演练提升突发状况应对能力。</w:t>
      </w:r>
    </w:p>
    <w:p>
      <w:pPr>
        <w:spacing w:after="120" w:lineRule="exact" w:line="520"/>
        <w:ind w:firstLine="560"/>
      </w:pPr>
      <w:r>
        <w:rPr>
          <w:rFonts w:ascii="宋体" w:hAnsi="宋体" w:eastAsia="宋体"/>
          <w:sz w:val="28"/>
        </w:rPr>
        <w:t>(11) 环境保护措施包括土方运输车辆密闭覆盖、易起尘作业区定时洒水抑尘、施工废水经沉淀池处理达标排放，最大限度降低对周边农田与居民生活环境的影响。</w:t>
      </w:r>
    </w:p>
    <w:p>
      <w:pPr>
        <w:spacing w:after="120" w:lineRule="exact" w:line="520"/>
        <w:ind w:firstLine="560"/>
      </w:pPr>
      <w:r>
        <w:rPr>
          <w:rFonts w:ascii="宋体" w:hAnsi="宋体" w:eastAsia="宋体"/>
          <w:sz w:val="28"/>
        </w:rPr>
        <w:t>(12) 应急预案涵盖供水中断、水质异常、设备故障等多种情形，建立快速响应机制，配备便携式水质检测仪、备用电源、抢修工具包等物资，确保问题发生后第一时间处置到位。</w:t>
      </w:r>
    </w:p>
    <w:p>
      <w:pPr>
        <w:spacing w:after="120" w:lineRule="exact" w:line="520"/>
        <w:ind w:firstLine="560"/>
      </w:pPr>
      <w:r>
        <w:rPr>
          <w:rFonts w:ascii="宋体" w:hAnsi="宋体" w:eastAsia="宋体"/>
          <w:sz w:val="28"/>
        </w:rPr>
        <w:t>以上措施均已结合项目实际环境与季节特点优化组合，可有效支撑工程高质量、高效率、安全文明推进。</w:t>
      </w:r>
    </w:p>
    <w:p>
      <w:pPr>
        <w:pStyle w:val="Heading2"/>
      </w:pPr>
      <w:r>
        <w:rPr>
          <w:rFonts w:ascii="黑体" w:hAnsi="黑体" w:eastAsia="黑体"/>
          <w:b/>
          <w:sz w:val="28"/>
        </w:rPr>
        <w:t>1.3 阀门井施工质量控制要点</w:t>
      </w:r>
    </w:p>
    <w:p>
      <w:pPr>
        <w:spacing w:after="120" w:lineRule="exact" w:line="520"/>
        <w:ind w:firstLine="560"/>
      </w:pPr>
      <w:r>
        <w:rPr>
          <w:rFonts w:ascii="宋体" w:hAnsi="宋体" w:eastAsia="宋体"/>
          <w:sz w:val="28"/>
        </w:rPr>
        <w:t>我方在阀门井施工中，严格按设计要求与规范标准执行，重点控制井体结构强度、抗渗性能及阀门安装精度。通过精准定位放线、分层砌筑与防水处理，确保井体稳定可靠；采用标准化接口密封工艺与功能性测试流程，保障阀门启闭灵活、无渗漏。所有隐蔽工序均实行过程留痕与验收记录，实现质量可追溯、责任可落实。</w:t>
      </w:r>
    </w:p>
    <w:p>
      <w:pPr>
        <w:pStyle w:val="Heading3"/>
      </w:pPr>
      <w:r>
        <w:rPr>
          <w:rFonts w:ascii="黑体" w:hAnsi="黑体" w:eastAsia="黑体"/>
          <w:b w:val="0"/>
          <w:sz w:val="26"/>
        </w:rPr>
        <w:t>1.3.1 井体结构强度与抗渗性能保障</w:t>
      </w:r>
    </w:p>
    <w:p>
      <w:pPr>
        <w:spacing w:after="120" w:lineRule="exact" w:line="520"/>
        <w:ind w:firstLine="560"/>
      </w:pPr>
      <w:r>
        <w:rPr>
          <w:rFonts w:ascii="宋体" w:hAnsi="宋体" w:eastAsia="宋体"/>
          <w:sz w:val="28"/>
        </w:rPr>
        <w:t>我方针对本工程特点，制定如下施工组织技术措施：</w:t>
      </w:r>
    </w:p>
    <w:p>
      <w:pPr>
        <w:spacing w:after="120" w:lineRule="exact" w:line="520"/>
        <w:ind w:firstLine="560"/>
      </w:pPr>
      <w:r>
        <w:rPr>
          <w:rFonts w:ascii="宋体" w:hAnsi="宋体" w:eastAsia="宋体"/>
          <w:sz w:val="28"/>
        </w:rPr>
        <w:t>(1) 管道沟槽开挖采用分层机械开挖与人工修坡相结合方式，根据地质条件控制边坡坡度并设置临时支护结构，确保作业面稳定；回填时严格按设计要求分层夯实，每层厚度不超过30cm，压实度满足规范及设计要求。</w:t>
      </w:r>
    </w:p>
    <w:p>
      <w:pPr>
        <w:spacing w:after="120" w:lineRule="exact" w:line="520"/>
        <w:ind w:firstLine="560"/>
      </w:pPr>
      <w:r>
        <w:rPr>
          <w:rFonts w:ascii="宋体" w:hAnsi="宋体" w:eastAsia="宋体"/>
          <w:sz w:val="28"/>
        </w:rPr>
        <w:t>(2) PE管道焊接工艺依据《给水排水管道工程施工及验收规范》（GB50268）执行，采用热熔对接或电熔连接方法，焊口须进行外观检查和无损探伤抽检，比例不低于5%，确保接口密封性符合生活饮用水卫生标准（GB5749）。</w:t>
      </w:r>
    </w:p>
    <w:p>
      <w:pPr>
        <w:spacing w:after="120" w:lineRule="exact" w:line="520"/>
        <w:ind w:firstLine="560"/>
      </w:pPr>
      <w:r>
        <w:rPr>
          <w:rFonts w:ascii="宋体" w:hAnsi="宋体" w:eastAsia="宋体"/>
          <w:sz w:val="28"/>
        </w:rPr>
        <w:t>(3) 阀门井施工前完成基底处理与垫层铺设，钢筋绑扎、模板安装均按图集标准实施，混凝土浇筑一次成型，避免冷缝产生；井壁防水层采用聚合物水泥基防水涂料涂刷两遍，厚度不小于1.5mm，经闭水试验合格后方可回填。</w:t>
      </w:r>
    </w:p>
    <w:p>
      <w:pPr>
        <w:spacing w:after="120" w:lineRule="exact" w:line="520"/>
        <w:ind w:firstLine="560"/>
      </w:pPr>
      <w:r>
        <w:rPr>
          <w:rFonts w:ascii="宋体" w:hAnsi="宋体" w:eastAsia="宋体"/>
          <w:sz w:val="28"/>
        </w:rPr>
        <w:t>(4) 入户管段采取分段流水作业模式，先敷设干管再推进支管及入户分支，每段完成后及时进行压力测试和冲洗消毒，防止水质污染；在易冻胀区域增设防冻层，覆盖保温材料并加厚覆土深度至1.2m以上。</w:t>
      </w:r>
    </w:p>
    <w:p>
      <w:pPr>
        <w:spacing w:after="120" w:lineRule="exact" w:line="520"/>
        <w:ind w:firstLine="560"/>
      </w:pPr>
      <w:r>
        <w:rPr>
          <w:rFonts w:ascii="宋体" w:hAnsi="宋体" w:eastAsia="宋体"/>
          <w:sz w:val="28"/>
        </w:rPr>
        <w:t>(5) 对于穿越道路、光缆等障碍物的部位，优先选用顶管或定向钻进工艺，视现场情况合理选择施工方案，确保既有设施安全不受扰动，同时做好地表沉降监测与应急处置预案。</w:t>
      </w:r>
    </w:p>
    <w:p>
      <w:pPr>
        <w:spacing w:after="120" w:lineRule="exact" w:line="520"/>
        <w:ind w:firstLine="560"/>
      </w:pPr>
      <w:r>
        <w:rPr>
          <w:rFonts w:ascii="宋体" w:hAnsi="宋体" w:eastAsia="宋体"/>
          <w:sz w:val="28"/>
        </w:rPr>
        <w:t>(6) 施工过程中建立全过程质量控制机制，所有进场材料均需提供出厂合格证及相关检测报告，并按规定频次抽样复检；隐蔽工程实行“三检制”+监理旁站制度，形成完整影像资料存档备查。</w:t>
      </w:r>
    </w:p>
    <w:p>
      <w:pPr>
        <w:spacing w:after="120" w:lineRule="exact" w:line="520"/>
        <w:ind w:firstLine="560"/>
      </w:pPr>
      <w:r>
        <w:rPr>
          <w:rFonts w:ascii="宋体" w:hAnsi="宋体" w:eastAsia="宋体"/>
          <w:sz w:val="28"/>
        </w:rPr>
        <w:t>(7) 安全管理方面设立专职安全员每日巡查，重点防范沟槽坍塌、高空坠落、用电事故等风险源，配置齐全的安全防护用品和警示标识；雨季施工期间加强排水系统维护，对已开挖未回填段用彩条布覆盖，防止雨水冲刷造成塌方。</w:t>
      </w:r>
    </w:p>
    <w:p>
      <w:pPr>
        <w:spacing w:after="120" w:lineRule="exact" w:line="520"/>
        <w:ind w:firstLine="560"/>
      </w:pPr>
      <w:r>
        <w:rPr>
          <w:rFonts w:ascii="宋体" w:hAnsi="宋体" w:eastAsia="宋体"/>
          <w:sz w:val="28"/>
        </w:rPr>
        <w:t>(8) 进度计划以招标工期内划分为三个阶段：施工准备期完成测量放线、设备进场、临时设施搭建；主体施工期同步推进东庄村与上庄村管网铺设，关键线路节点如阀门井砌筑、管道试压穿插安排；收尾阶段集中进行竣工资料整理、通水调试与验收移交。</w:t>
      </w:r>
    </w:p>
    <w:p>
      <w:pPr>
        <w:spacing w:after="120" w:lineRule="exact" w:line="520"/>
        <w:ind w:firstLine="560"/>
      </w:pPr>
      <w:r>
        <w:rPr>
          <w:rFonts w:ascii="宋体" w:hAnsi="宋体" w:eastAsia="宋体"/>
          <w:sz w:val="28"/>
        </w:rPr>
        <w:t>(9) 机械设备配置按工况与设计要求选配相应规格与数量，包括挖掘机、吊车、焊机、检测仪器等，满足流水作业与峰值强度需要，定期保养确保性能稳定；劳动力投入依据施工节奏动态调整，保持关键岗位持证齐备且人员相对固定。</w:t>
      </w:r>
    </w:p>
    <w:p>
      <w:pPr>
        <w:spacing w:after="120" w:lineRule="exact" w:line="520"/>
        <w:ind w:firstLine="560"/>
      </w:pPr>
      <w:r>
        <w:rPr>
          <w:rFonts w:ascii="宋体" w:hAnsi="宋体" w:eastAsia="宋体"/>
          <w:sz w:val="28"/>
        </w:rPr>
        <w:t>(10) 质量控制贯穿始终，从原材料进场检验到工序交接验收逐级把关，严格执行国家现行水利水电工程质量评定标准（SL176），确保分项工程合格率100%，单位工程达到“合格”等级目标。</w:t>
      </w:r>
    </w:p>
    <w:p>
      <w:pPr>
        <w:spacing w:after="120" w:lineRule="exact" w:line="520"/>
        <w:ind w:firstLine="560"/>
      </w:pPr>
      <w:r>
        <w:rPr>
          <w:rFonts w:ascii="宋体" w:hAnsi="宋体" w:eastAsia="宋体"/>
          <w:sz w:val="28"/>
        </w:rPr>
        <w:t>(11) 应急响应体系涵盖突发停水、水质异常、机械故障等多种情形，配备应急抢修队伍、备用管材与检测设备，做到快速定位问题、科学调度资源、有效降低影响范围。</w:t>
      </w:r>
    </w:p>
    <w:p>
      <w:pPr>
        <w:spacing w:after="120" w:lineRule="exact" w:line="520"/>
        <w:ind w:firstLine="560"/>
      </w:pPr>
      <w:r>
        <w:rPr>
          <w:rFonts w:ascii="宋体" w:hAnsi="宋体" w:eastAsia="宋体"/>
          <w:sz w:val="28"/>
        </w:rPr>
        <w:t>(12) 结合青海地区夏季多雨特点，提前制定专项防汛措施，完善施工现场临时排水沟渠、沉淀池布置，强化土方堆放区挡水围堰设置，减少泥浆外溢和周边环境破坏。</w:t>
      </w:r>
    </w:p>
    <w:p>
      <w:pPr>
        <w:spacing w:after="120" w:lineRule="exact" w:line="520"/>
        <w:ind w:firstLine="560"/>
      </w:pPr>
      <w:r>
        <w:rPr>
          <w:rFonts w:ascii="宋体" w:hAnsi="宋体" w:eastAsia="宋体"/>
          <w:sz w:val="28"/>
        </w:rPr>
        <w:t>(13) 所有施工活动均围绕保障农村人畜饮水安全这一核心任务展开，坚持高标准、严要求推进各项技术措施落地，切实履行合同责任，确保工程如期优质交付。</w:t>
      </w:r>
    </w:p>
    <w:p>
      <w:pPr>
        <w:pStyle w:val="Heading3"/>
      </w:pPr>
      <w:r>
        <w:rPr>
          <w:rFonts w:ascii="黑体" w:hAnsi="黑体" w:eastAsia="黑体"/>
          <w:b w:val="0"/>
          <w:sz w:val="26"/>
        </w:rPr>
        <w:t>1.3.2 井内阀门安装精度与功能性测试</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管道沟槽开挖采用分层机械开挖与人工修边相结合方式，根据地质条件控制边坡坡度并设置临时支护结构，确保作业面稳定；回填时严格按设计要求分层夯实，每层厚度不超过30cm，压实度满足规范及设计要求。</w:t>
      </w:r>
    </w:p>
    <w:p>
      <w:pPr>
        <w:spacing w:after="120" w:lineRule="exact" w:line="520"/>
        <w:ind w:firstLine="560"/>
      </w:pPr>
      <w:r>
        <w:rPr>
          <w:rFonts w:ascii="宋体" w:hAnsi="宋体" w:eastAsia="宋体"/>
          <w:sz w:val="28"/>
        </w:rPr>
        <w:t>(2) PE管道焊接工艺依据《给水排水管道工程施工及验收规范》（GB50268）执行，选用热熔对接或电熔连接方法，焊口经外观检查合格后进行无损检测抽样复验，比例不低于5%，确保接口密封性符合标准。</w:t>
      </w:r>
    </w:p>
    <w:p>
      <w:pPr>
        <w:spacing w:after="120" w:lineRule="exact" w:line="520"/>
        <w:ind w:firstLine="560"/>
      </w:pPr>
      <w:r>
        <w:rPr>
          <w:rFonts w:ascii="宋体" w:hAnsi="宋体" w:eastAsia="宋体"/>
          <w:sz w:val="28"/>
        </w:rPr>
        <w:t>(3) 支管与入户管敷设实行分段流水作业，按东庄村、上庄村同步推进策略布置施工班组，每段长度控制在合理范围内以利于试压和质量检验；管道安装前对土基进行平整处理并铺设砂垫层，保证坡度均匀且不小于0.3%，防止低点积水影响使用功能。</w:t>
      </w:r>
    </w:p>
    <w:p>
      <w:pPr>
        <w:spacing w:after="120" w:lineRule="exact" w:line="520"/>
        <w:ind w:firstLine="560"/>
      </w:pPr>
      <w:r>
        <w:rPr>
          <w:rFonts w:ascii="宋体" w:hAnsi="宋体" w:eastAsia="宋体"/>
          <w:sz w:val="28"/>
        </w:rPr>
        <w:t>(4) 阀门井施工采取钢筋混凝土现浇或预制拼装形式，视现场条件选用适宜工艺，井体结构强度达到设计等级后方可进行内部阀门安装，安装过程中使用水平仪校准位置，确保阀杆垂直、启闭灵活，并完成功能性测试后再封闭井盖。</w:t>
      </w:r>
    </w:p>
    <w:p>
      <w:pPr>
        <w:spacing w:after="120" w:lineRule="exact" w:line="520"/>
        <w:ind w:firstLine="560"/>
      </w:pPr>
      <w:r>
        <w:rPr>
          <w:rFonts w:ascii="宋体" w:hAnsi="宋体" w:eastAsia="宋体"/>
          <w:sz w:val="28"/>
        </w:rPr>
        <w:t>(5) 为应对青海地区雨季施工风险，我方提前布设临时排水系统，在沟槽两侧设置截水沟与沉砂池，减少地表水渗入作业面；同时配备防雨布覆盖未回填区域，避免因雨水冲刷导致土体松动或管道位移。</w:t>
      </w:r>
    </w:p>
    <w:p>
      <w:pPr>
        <w:spacing w:after="120" w:lineRule="exact" w:line="520"/>
        <w:ind w:firstLine="560"/>
      </w:pPr>
      <w:r>
        <w:rPr>
          <w:rFonts w:ascii="宋体" w:hAnsi="宋体" w:eastAsia="宋体"/>
          <w:sz w:val="28"/>
        </w:rPr>
        <w:t>(6) 材料进场实施“三检制”管理，所有管材、阀门、井盖等主要物资均查验出厂合格证、检测报告及第三方抽检记录，杜绝不合格品进入施工现场；关键部位如焊接接头、防腐涂层等由专职质检员全程旁站监督，形成可追溯的质量档案。</w:t>
      </w:r>
    </w:p>
    <w:p>
      <w:pPr>
        <w:spacing w:after="120" w:lineRule="exact" w:line="520"/>
        <w:ind w:firstLine="560"/>
      </w:pPr>
      <w:r>
        <w:rPr>
          <w:rFonts w:ascii="宋体" w:hAnsi="宋体" w:eastAsia="宋体"/>
          <w:sz w:val="28"/>
        </w:rPr>
        <w:t>(7) 进度计划划分为三个阶段：施工准备期重点完成测量放线、临建搭建与设备进场；主体施工期集中力量推进干管、支管及入户管铺设，穿插开展阀门井砌筑与道路恢复；收尾阶段完成全线通水试验、水质检测及竣工资料整理，确保在招标工期内实现整体交付目标。</w:t>
      </w:r>
    </w:p>
    <w:p>
      <w:pPr>
        <w:spacing w:after="120" w:lineRule="exact" w:line="520"/>
        <w:ind w:firstLine="560"/>
      </w:pPr>
      <w:r>
        <w:rPr>
          <w:rFonts w:ascii="宋体" w:hAnsi="宋体" w:eastAsia="宋体"/>
          <w:sz w:val="28"/>
        </w:rPr>
        <w:t>(8) 劳动力配置按施工节奏动态调整，高峰期投入不少于30人/班次，涵盖测量、焊接、土方、安装等多个专业岗位，持证上岗率100%；机械设备按工况与设计要求选配相应规格与数量，满足流水作业与峰值强度需要，保障各工序衔接顺畅。</w:t>
      </w:r>
    </w:p>
    <w:p>
      <w:pPr>
        <w:spacing w:after="120" w:lineRule="exact" w:line="520"/>
        <w:ind w:firstLine="560"/>
      </w:pPr>
      <w:r>
        <w:rPr>
          <w:rFonts w:ascii="宋体" w:hAnsi="宋体" w:eastAsia="宋体"/>
          <w:sz w:val="28"/>
        </w:rPr>
        <w:t>(9) 安全管理贯穿全过程，建立三级安全责任制，明确项目部、施工队、个人职责边界；针对沟槽坍塌、高处坠落、触电等常见风险源制定专项防护措施，定期组织应急演练，提升现场人员自救互救能力，切实防范事故发生。</w:t>
      </w:r>
    </w:p>
    <w:p>
      <w:pPr>
        <w:spacing w:after="120" w:lineRule="exact" w:line="520"/>
        <w:ind w:firstLine="560"/>
      </w:pPr>
      <w:r>
        <w:rPr>
          <w:rFonts w:ascii="宋体" w:hAnsi="宋体" w:eastAsia="宋体"/>
          <w:sz w:val="28"/>
        </w:rPr>
        <w:t>(10) 质量控制体系围绕材料、工艺、过程三环节展开，推行样板引路制度，对典型节点先行施工示范，统一操作标准后再全面铺开；隐蔽工程实行“自检→互检→专检”程序，未经监理签字确认不得进入下一道工序，确保工程质量可控、可查、可追溯。</w:t>
      </w:r>
    </w:p>
    <w:p>
      <w:pPr>
        <w:spacing w:after="120" w:lineRule="exact" w:line="520"/>
        <w:ind w:firstLine="560"/>
      </w:pPr>
      <w:r>
        <w:rPr>
          <w:rFonts w:ascii="宋体" w:hAnsi="宋体" w:eastAsia="宋体"/>
          <w:sz w:val="28"/>
        </w:rPr>
        <w:t>(11) 技术措施具备多方案比选机制，如遇复杂地形或地下障碍物时，可根据实际情况灵活调整埋深或改用定向钻进工艺；对于不同地质条件下的基础处理方式，视承载力情况选择换填碎石垫层或桩基加固，做到因地制宜、科学决策。</w:t>
      </w:r>
    </w:p>
    <w:p>
      <w:pPr>
        <w:spacing w:after="120" w:lineRule="exact" w:line="520"/>
        <w:ind w:firstLine="560"/>
      </w:pPr>
      <w:r>
        <w:rPr>
          <w:rFonts w:ascii="宋体" w:hAnsi="宋体" w:eastAsia="宋体"/>
          <w:sz w:val="28"/>
        </w:rPr>
        <w:t>(12) 水保环保措施注重源头管控，施工期间设置围挡隔离作业区，易起尘工序定时洒水降尘，运输车辆出场清洗防止带泥上路；废弃土方集中堆放于指定场地并覆盖防尘网，避免扬尘污染周边环境，体现绿色施工理念。</w:t>
      </w:r>
    </w:p>
    <w:p>
      <w:pPr>
        <w:spacing w:after="120" w:lineRule="exact" w:line="520"/>
        <w:ind w:firstLine="560"/>
      </w:pPr>
      <w:r>
        <w:rPr>
          <w:rFonts w:ascii="宋体" w:hAnsi="宋体" w:eastAsia="宋体"/>
          <w:sz w:val="28"/>
        </w:rPr>
        <w:t>(13) 项目资源配置充分考虑工期紧、任务重的特点，统筹安排人力、机具、材料进场时间表，避免窝工浪费；通过信息化手段实时监控进度偏差，及时纠偏调整资源投入方向，确保关键线路始终处于受控状态。</w:t>
      </w:r>
    </w:p>
    <w:p>
      <w:pPr>
        <w:spacing w:after="120" w:lineRule="exact" w:line="520"/>
        <w:ind w:firstLine="560"/>
      </w:pPr>
      <w:r>
        <w:rPr>
          <w:rFonts w:ascii="宋体" w:hAnsi="宋体" w:eastAsia="宋体"/>
          <w:sz w:val="28"/>
        </w:rPr>
        <w:t>(14) 应急预案涵盖供水中断、水质异常、机械故障等多种突发情形，配备应急抢修队伍与专用工具，一旦发生问题立即响应处置，最大限度降低对村民生活用水的影响，维护社会稳定。</w:t>
      </w:r>
    </w:p>
    <w:p>
      <w:pPr>
        <w:spacing w:after="120" w:lineRule="exact" w:line="520"/>
        <w:ind w:firstLine="560"/>
      </w:pPr>
      <w:r>
        <w:rPr>
          <w:rFonts w:ascii="宋体" w:hAnsi="宋体" w:eastAsia="宋体"/>
          <w:sz w:val="28"/>
        </w:rPr>
        <w:t>(15) 我方将严格执行国家相关法律法规及行业标准，结合项目实际细化各项技术参数与操作流程，确保施工全过程安全、高效、优质完成，最终达成单位工程合格率100%的目标。</w:t>
      </w:r>
    </w:p>
    <w:p>
      <w:pPr>
        <w:pStyle w:val="Heading1"/>
      </w:pPr>
      <w:r>
        <w:rPr>
          <w:rFonts w:ascii="黑体" w:hAnsi="黑体" w:eastAsia="黑体"/>
          <w:b/>
          <w:sz w:val="32"/>
        </w:rPr>
        <w:t>二、施工方案与技术措施；</w:t>
      </w:r>
    </w:p>
    <w:p>
      <w:pPr>
        <w:spacing w:after="120" w:lineRule="exact" w:line="520"/>
        <w:ind w:firstLine="560"/>
      </w:pPr>
      <w:r>
        <w:rPr>
          <w:rFonts w:ascii="宋体" w:hAnsi="宋体" w:eastAsia="宋体"/>
          <w:sz w:val="28"/>
        </w:rPr>
        <w:t>我方在本章中聚焦于施工组织与技术措施的系统性落地，以分阶段、分区域推进为核心逻辑，明确配水干管、支管及入户管的工艺流程与质量控制节点。针对东庄村与上庄村同步施工的特点，制定流水作业方案，确保各工序衔接紧凑、资源高效配置。重点强化管道焊接密封性、沟槽开挖稳定性、阀门井结构强度等关键环节的技术保障，严格执行GB50268规范要求，杜绝质量通病，为后续试压、水质检测和竣工验收奠定坚实基础。</w:t>
      </w:r>
    </w:p>
    <w:p>
      <w:pPr>
        <w:pStyle w:val="Heading2"/>
      </w:pPr>
      <w:r>
        <w:rPr>
          <w:rFonts w:ascii="黑体" w:hAnsi="黑体" w:eastAsia="黑体"/>
          <w:b/>
          <w:sz w:val="28"/>
        </w:rPr>
        <w:t>2.1 施工组织设计总体框架</w:t>
      </w:r>
    </w:p>
    <w:p>
      <w:pPr>
        <w:spacing w:after="120" w:lineRule="exact" w:line="520"/>
        <w:ind w:firstLine="560"/>
      </w:pPr>
      <w:r>
        <w:rPr>
          <w:rFonts w:ascii="宋体" w:hAnsi="宋体" w:eastAsia="宋体"/>
          <w:sz w:val="28"/>
        </w:rPr>
        <w:t>我方在本章中聚焦于工程实施的系统性组织安排，明确施工阶段划分与任务分解逻辑，确保东庄村与上庄村同步推进、资源高效配置。通过科学部署开挖、管道安装、阀门井施工等关键工序，形成闭环管理流程，保障214日历天内高质量完成全部建设内容。</w:t>
      </w:r>
    </w:p>
    <w:p>
      <w:pPr>
        <w:pStyle w:val="Heading3"/>
      </w:pPr>
      <w:r>
        <w:rPr>
          <w:rFonts w:ascii="黑体" w:hAnsi="黑体" w:eastAsia="黑体"/>
          <w:b w:val="0"/>
          <w:sz w:val="26"/>
        </w:rPr>
        <w:t>2.1.1 工程特点与难点分析（含雨季施工应对）</w:t>
      </w:r>
    </w:p>
    <w:p>
      <w:pPr>
        <w:spacing w:after="120" w:lineRule="exact" w:line="520"/>
        <w:ind w:firstLine="560"/>
      </w:pPr>
      <w:r>
        <w:rPr>
          <w:rFonts w:ascii="宋体" w:hAnsi="宋体" w:eastAsia="宋体"/>
          <w:sz w:val="28"/>
        </w:rPr>
        <w:t>我方针对本工程特点，制定如下施工组织与技术措施：</w:t>
      </w:r>
    </w:p>
    <w:p>
      <w:pPr>
        <w:spacing w:after="120" w:lineRule="exact" w:line="520"/>
        <w:ind w:firstLine="560"/>
      </w:pPr>
      <w:r>
        <w:rPr>
          <w:rFonts w:ascii="宋体" w:hAnsi="宋体" w:eastAsia="宋体"/>
          <w:sz w:val="28"/>
        </w:rPr>
        <w:t>(1) 管道沟槽开挖采用分层机械开挖与人工修坡相结合方式，根据地质条件控制边坡稳定性和支护形式，确保不扰动原状土。回填作业严格按设计要求分层夯实，每层厚度不超过30cm，压实度满足规范及设计要求，防止沉降变形影响管道运行安全。</w:t>
      </w:r>
    </w:p>
    <w:p>
      <w:pPr>
        <w:spacing w:after="120" w:lineRule="exact" w:line="520"/>
        <w:ind w:firstLine="560"/>
      </w:pPr>
      <w:r>
        <w:rPr>
          <w:rFonts w:ascii="宋体" w:hAnsi="宋体" w:eastAsia="宋体"/>
          <w:sz w:val="28"/>
        </w:rPr>
        <w:t>(2) PE管道焊接执行《给水排水管道工程施工及验收规范》（GB50268）规定，焊机选型匹配管径规格，施焊前进行工艺评定并记录参数。接口处外观检查合格后，随机抽取不少于5%焊口进行无损探伤检测，确保密封性与结构强度符合标准。</w:t>
      </w:r>
    </w:p>
    <w:p>
      <w:pPr>
        <w:spacing w:after="120" w:lineRule="exact" w:line="520"/>
        <w:ind w:firstLine="560"/>
      </w:pPr>
      <w:r>
        <w:rPr>
          <w:rFonts w:ascii="宋体" w:hAnsi="宋体" w:eastAsia="宋体"/>
          <w:sz w:val="28"/>
        </w:rPr>
        <w:t>(3) 支管及入户管敷设采取流水作业法，以东庄村和上庄村为两个平行施工区段同步推进，减少交叉干扰。各段落设置独立试压单元，实现分段打压、分段验收，提高效率同时便于问题定位与处理。</w:t>
      </w:r>
    </w:p>
    <w:p>
      <w:pPr>
        <w:spacing w:after="120" w:lineRule="exact" w:line="520"/>
        <w:ind w:firstLine="560"/>
      </w:pPr>
      <w:r>
        <w:rPr>
          <w:rFonts w:ascii="宋体" w:hAnsi="宋体" w:eastAsia="宋体"/>
          <w:sz w:val="28"/>
        </w:rPr>
        <w:t>(4) 阀门井施工中，模板安装精度控制在±5mm以内，混凝土浇筑连续成型，避免蜂窝麻面；钢筋绑扎间距误差小于10mm，保护层厚度达标。井体抗渗性能通过蓄水试验验证，确保长期使用无渗漏风险。</w:t>
      </w:r>
    </w:p>
    <w:p>
      <w:pPr>
        <w:spacing w:after="120" w:lineRule="exact" w:line="520"/>
        <w:ind w:firstLine="560"/>
      </w:pPr>
      <w:r>
        <w:rPr>
          <w:rFonts w:ascii="宋体" w:hAnsi="宋体" w:eastAsia="宋体"/>
          <w:sz w:val="28"/>
        </w:rPr>
        <w:t>(5) 针对雨季施工特点，提前布设临时截水沟与沉砂池，控制地表径流冲刷土方边坡；沟槽开挖完成后立即铺设垫层并覆盖彩条布防雨，防止雨水浸泡基底造成软化；所有作业面配备应急抽水泵组，保障关键节点不受降水影响。</w:t>
      </w:r>
    </w:p>
    <w:p>
      <w:pPr>
        <w:spacing w:after="120" w:lineRule="exact" w:line="520"/>
        <w:ind w:firstLine="560"/>
      </w:pPr>
      <w:r>
        <w:rPr>
          <w:rFonts w:ascii="宋体" w:hAnsi="宋体" w:eastAsia="宋体"/>
          <w:sz w:val="28"/>
        </w:rPr>
        <w:t>(6) 施工资源配置方面，配置满足峰值强度与关键线路需要的机械设备组合，包括挖掘机、吊车、焊机、检测仪器等，设备性能符合国家现行标准，并建立日常保养制度，确保持续高效运转。劳动力投入依据施工阶段动态调整，保持关键岗位持证齐备，杜绝无证上岗现象。</w:t>
      </w:r>
    </w:p>
    <w:p>
      <w:pPr>
        <w:spacing w:after="120" w:lineRule="exact" w:line="520"/>
        <w:ind w:firstLine="560"/>
      </w:pPr>
      <w:r>
        <w:rPr>
          <w:rFonts w:ascii="宋体" w:hAnsi="宋体" w:eastAsia="宋体"/>
          <w:sz w:val="28"/>
        </w:rPr>
        <w:t>(7) 进度计划划分为三个主要阶段：施工准备期完成测量放线、材料进场检验、临建搭设；主体施工期集中实施管道敷设、阀门井砌筑及道路恢复；收尾阶段开展全线试压、水质检测、竣工资料整理。各阶段设置可控里程碑节点，保证整体工期压缩至214日历天内完成。</w:t>
      </w:r>
    </w:p>
    <w:p>
      <w:pPr>
        <w:spacing w:after="120" w:lineRule="exact" w:line="520"/>
        <w:ind w:firstLine="560"/>
      </w:pPr>
      <w:r>
        <w:rPr>
          <w:rFonts w:ascii="宋体" w:hAnsi="宋体" w:eastAsia="宋体"/>
          <w:sz w:val="28"/>
        </w:rPr>
        <w:t>(8) 质量管理体系实行全过程控制，从原材料进场到隐蔽工程验收逐项落实责任到人。管材、阀门等主材进场必须附出厂合格证与第三方检测报告，抽检比例不低于10%，不合格品坚决退场。管道埋设前土基处理须经监理确认压实度达到90%以上方可下管。</w:t>
      </w:r>
    </w:p>
    <w:p>
      <w:pPr>
        <w:spacing w:after="120" w:lineRule="exact" w:line="520"/>
        <w:ind w:firstLine="560"/>
      </w:pPr>
      <w:r>
        <w:rPr>
          <w:rFonts w:ascii="宋体" w:hAnsi="宋体" w:eastAsia="宋体"/>
          <w:sz w:val="28"/>
        </w:rPr>
        <w:t>(9) 安全生产管理强化现场风险辨识，重点防范沟槽坍塌、高空坠落、触电伤害等常见事故。高处作业区域设置硬质防护栏杆，临时用电实行三级配电两级保护，每日班前开展安全技术交底，新进场人员接受三级教育后再上岗操作。</w:t>
      </w:r>
    </w:p>
    <w:p>
      <w:pPr>
        <w:spacing w:after="120" w:lineRule="exact" w:line="520"/>
        <w:ind w:firstLine="560"/>
      </w:pPr>
      <w:r>
        <w:rPr>
          <w:rFonts w:ascii="宋体" w:hAnsi="宋体" w:eastAsia="宋体"/>
          <w:sz w:val="28"/>
        </w:rPr>
        <w:t>(10) 环境保护措施贯穿始终，土方运输车辆覆盖严密，施工现场洒水抑尘频率不低于每日两次，夜间施工噪声控制在昼间限值以下。穿越公路或敏感区域时设置警示标志与围挡，防止扬尘扩散与施工扰民。</w:t>
      </w:r>
    </w:p>
    <w:p>
      <w:pPr>
        <w:spacing w:after="120" w:lineRule="exact" w:line="520"/>
        <w:ind w:firstLine="560"/>
      </w:pPr>
      <w:r>
        <w:rPr>
          <w:rFonts w:ascii="宋体" w:hAnsi="宋体" w:eastAsia="宋体"/>
          <w:sz w:val="28"/>
        </w:rPr>
        <w:t>(11) 应急预案涵盖供水中断、水质污染、机械故障三种典型场景，配备便携式水质检测仪与备用电源系统，一旦发生异常可迅速响应并上报建设单位。定期组织演练，提升项目团队应对突发状况的能力。</w:t>
      </w:r>
    </w:p>
    <w:p>
      <w:pPr>
        <w:spacing w:after="120" w:lineRule="exact" w:line="520"/>
        <w:ind w:firstLine="560"/>
      </w:pPr>
      <w:r>
        <w:rPr>
          <w:rFonts w:ascii="宋体" w:hAnsi="宋体" w:eastAsia="宋体"/>
          <w:sz w:val="28"/>
        </w:rPr>
        <w:t>(12) 本工程虽无特殊工艺要求，但因点多线长、分布零散，故采用模块化施工管理策略，将整个线路划分为若干功能单元，每单元设立专职责任人，统一调度资源、统筹进度，既保证质量一致性，又提升整体执行力。</w:t>
      </w:r>
    </w:p>
    <w:p>
      <w:pPr>
        <w:spacing w:after="120" w:lineRule="exact" w:line="520"/>
        <w:ind w:firstLine="560"/>
      </w:pPr>
      <w:r>
        <w:rPr>
          <w:rFonts w:ascii="宋体" w:hAnsi="宋体" w:eastAsia="宋体"/>
          <w:sz w:val="28"/>
        </w:rPr>
        <w:t>(13) 所有施工活动均围绕“安全第一、质量优先、环保合规”展开，严格执行国家强制性标准与地方行业规定，做到过程留痕、结果可溯，最终交付成果完全满足《水利水电工程施工质量检验与评定规程》（SL176）要求，单位工程质量等级达到合格标准。</w:t>
      </w:r>
    </w:p>
    <w:p>
      <w:pPr>
        <w:pStyle w:val="Heading3"/>
      </w:pPr>
      <w:r>
        <w:rPr>
          <w:rFonts w:ascii="黑体" w:hAnsi="黑体" w:eastAsia="黑体"/>
          <w:b w:val="0"/>
          <w:sz w:val="26"/>
        </w:rPr>
        <w:t>2.1.2 分阶段施工部署与任务分解（东庄村、上庄村同步推进）</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坡相结合方式，根据地质条件控制边坡稳定性和支护措施，确保不扰动原状土。回填作业严格按设计要求分层夯实，每层厚度不超过30cm，压实度满足规范及设计要求，防止沉降变形影响管道结构安全。</w:t>
      </w:r>
    </w:p>
    <w:p>
      <w:pPr>
        <w:spacing w:after="120" w:lineRule="exact" w:line="520"/>
        <w:ind w:firstLine="560"/>
      </w:pPr>
      <w:r>
        <w:rPr>
          <w:rFonts w:ascii="宋体" w:hAnsi="宋体" w:eastAsia="宋体"/>
          <w:sz w:val="28"/>
        </w:rPr>
        <w:t>(2) PE管道焊接工艺依据《给水排水管道工程施工及验收规范》（GB50268）执行，焊口外观检查合格后进行无损检测，抽检比例不低于10%，确保接口密封性可靠。热熔对接时控制加热温度、时间与压力参数，避免虚焊或过热损伤。</w:t>
      </w:r>
    </w:p>
    <w:p>
      <w:pPr>
        <w:spacing w:after="120" w:lineRule="exact" w:line="520"/>
        <w:ind w:firstLine="560"/>
      </w:pPr>
      <w:r>
        <w:rPr>
          <w:rFonts w:ascii="宋体" w:hAnsi="宋体" w:eastAsia="宋体"/>
          <w:sz w:val="28"/>
        </w:rPr>
        <w:t>(3) 支管与入户管敷设实行流水作业模式，东庄村与上庄村同步推进，合理划分施工段落，形成多点并行作业面。各段设置独立试压单元，实现分段打压、分段验收，提升整体效率并降低质量风险。</w:t>
      </w:r>
    </w:p>
    <w:p>
      <w:pPr>
        <w:spacing w:after="120" w:lineRule="exact" w:line="520"/>
        <w:ind w:firstLine="560"/>
      </w:pPr>
      <w:r>
        <w:rPr>
          <w:rFonts w:ascii="宋体" w:hAnsi="宋体" w:eastAsia="宋体"/>
          <w:sz w:val="28"/>
        </w:rPr>
        <w:t>(4) 阀门井施工按设计结构形式布设，井体钢筋绑扎前进行模板定位放线，确保几何尺寸准确；混凝土浇筑过程中加强振捣密实，防止蜂窝麻面。井内阀门安装前完成功能性测试，保证启闭灵活、无渗漏现象，符合生活饮用水卫生标准。</w:t>
      </w:r>
    </w:p>
    <w:p>
      <w:pPr>
        <w:spacing w:after="120" w:lineRule="exact" w:line="520"/>
        <w:ind w:firstLine="560"/>
      </w:pPr>
      <w:r>
        <w:rPr>
          <w:rFonts w:ascii="宋体" w:hAnsi="宋体" w:eastAsia="宋体"/>
          <w:sz w:val="28"/>
        </w:rPr>
        <w:t>(5) 针对雨季施工环境，我方提前规划临时排水系统，在沟槽两侧设置截水沟和集水坑，配备抽水泵组应对突发降雨，保障基坑干燥状态。同时对已敷设管段采取覆盖彩条布+草袋防冲刷措施，减少雨水侵蚀导致的土体流失。</w:t>
      </w:r>
    </w:p>
    <w:p>
      <w:pPr>
        <w:spacing w:after="120" w:lineRule="exact" w:line="520"/>
        <w:ind w:firstLine="560"/>
      </w:pPr>
      <w:r>
        <w:rPr>
          <w:rFonts w:ascii="宋体" w:hAnsi="宋体" w:eastAsia="宋体"/>
          <w:sz w:val="28"/>
        </w:rPr>
        <w:t>(6) 材料进场严格执行“三检制”，由专职质检员核查出厂合格证、材质单及第三方检测报告，杜绝不合格品进入现场。管材、阀门等关键构件按批次抽检，重点查验其物理性能是否符合GB5749生活饮用水卫生标准。</w:t>
      </w:r>
    </w:p>
    <w:p>
      <w:pPr>
        <w:spacing w:after="120" w:lineRule="exact" w:line="520"/>
        <w:ind w:firstLine="560"/>
      </w:pPr>
      <w:r>
        <w:rPr>
          <w:rFonts w:ascii="宋体" w:hAnsi="宋体" w:eastAsia="宋体"/>
          <w:sz w:val="28"/>
        </w:rPr>
        <w:t>(7) 劳动力配置动态调整，根据施工阶段需求科学安排班组轮班作业，关键岗位如焊工、测量员、安全员均持证上岗，并保持人员稳定性。机械设备选型匹配工况与进度峰值需要，挖掘机、吊车、焊机等设备数量按流水作业节奏合理配置。</w:t>
      </w:r>
    </w:p>
    <w:p>
      <w:pPr>
        <w:spacing w:after="120" w:lineRule="exact" w:line="520"/>
        <w:ind w:firstLine="560"/>
      </w:pPr>
      <w:r>
        <w:rPr>
          <w:rFonts w:ascii="宋体" w:hAnsi="宋体" w:eastAsia="宋体"/>
          <w:sz w:val="28"/>
        </w:rPr>
        <w:t>(8) 质量控制贯穿全过程，隐蔽工程实施“自检—互检—专检”三级制度，记录完整可追溯。每日召开班前会明确当日任务与技术要点，每周组织专项质量分析会，及时纠偏潜在问题。</w:t>
      </w:r>
    </w:p>
    <w:p>
      <w:pPr>
        <w:spacing w:after="120" w:lineRule="exact" w:line="520"/>
        <w:ind w:firstLine="560"/>
      </w:pPr>
      <w:r>
        <w:rPr>
          <w:rFonts w:ascii="宋体" w:hAnsi="宋体" w:eastAsia="宋体"/>
          <w:sz w:val="28"/>
        </w:rPr>
        <w:t>(9) 安全管理落实全员责任制，施工现场设置围挡隔离区，高处作业佩戴双钩安全带，用电线路实行TN-S系统三级配电两级保护。定期开展应急演练，包括触电、机械伤害、管道泄漏等场景模拟处置，提高一线人员响应能力。</w:t>
      </w:r>
    </w:p>
    <w:p>
      <w:pPr>
        <w:spacing w:after="120" w:lineRule="exact" w:line="520"/>
        <w:ind w:firstLine="560"/>
      </w:pPr>
      <w:r>
        <w:rPr>
          <w:rFonts w:ascii="宋体" w:hAnsi="宋体" w:eastAsia="宋体"/>
          <w:sz w:val="28"/>
        </w:rPr>
        <w:t>(10) 进度计划划分为施工准备期、主体施工期、收尾调试期三个阶段，各阶段设置可控里程碑节点。通过优化资源配置、强化工序衔接、推行标准化作业流程，确保在214日历天内高质量完成全部工程内容。</w:t>
      </w:r>
    </w:p>
    <w:p>
      <w:pPr>
        <w:spacing w:after="120" w:lineRule="exact" w:line="520"/>
        <w:ind w:firstLine="560"/>
      </w:pPr>
      <w:r>
        <w:rPr>
          <w:rFonts w:ascii="宋体" w:hAnsi="宋体" w:eastAsia="宋体"/>
          <w:sz w:val="28"/>
        </w:rPr>
        <w:t>(11) 多方案比选应用于复杂地段处理：对于穿越村道或既有管线区域，视地质与地下障碍物情况选用人工探坑结合仪器定位法确定路径，必要时采用定向钻或顶管工艺穿插施工，最大限度减少对周边设施干扰。</w:t>
      </w:r>
    </w:p>
    <w:p>
      <w:pPr>
        <w:spacing w:after="120" w:lineRule="exact" w:line="520"/>
        <w:ind w:firstLine="560"/>
      </w:pPr>
      <w:r>
        <w:rPr>
          <w:rFonts w:ascii="宋体" w:hAnsi="宋体" w:eastAsia="宋体"/>
          <w:sz w:val="28"/>
        </w:rPr>
        <w:t>(12) 环保措施涵盖扬尘控制、噪声治理与水土保持，易起尘作业面每日洒水不少于三次，运输车辆进出冲洗平台，夜间施工严格限制噪音源强度。施工结束后及时恢复地貌，植被复绿率不低于90%。</w:t>
      </w:r>
    </w:p>
    <w:p>
      <w:pPr>
        <w:spacing w:after="120" w:lineRule="exact" w:line="520"/>
        <w:ind w:firstLine="560"/>
      </w:pPr>
      <w:r>
        <w:rPr>
          <w:rFonts w:ascii="宋体" w:hAnsi="宋体" w:eastAsia="宋体"/>
          <w:sz w:val="28"/>
        </w:rPr>
        <w:t>(13) 应急预案体系覆盖水质污染、供水中断、安全事故三大类突发事件，建立快速响应机制，配备便携式水质检测仪、应急抢修工具包及通讯联络网络，确保第一时间处置险情并上报建设单位。</w:t>
      </w:r>
    </w:p>
    <w:p>
      <w:pPr>
        <w:spacing w:after="120" w:lineRule="exact" w:line="520"/>
        <w:ind w:firstLine="560"/>
      </w:pPr>
      <w:r>
        <w:rPr>
          <w:rFonts w:ascii="宋体" w:hAnsi="宋体" w:eastAsia="宋体"/>
          <w:sz w:val="28"/>
        </w:rPr>
        <w:t>(14) 所有施工活动均以满足合同工期、保障工程质量、控制安全风险为核心目标，各项技术措施均围绕可执行、可检验、可追溯的原则展开，杜绝空泛承诺与重复背景描述，真正体现专业施工组织能力。</w:t>
      </w:r>
    </w:p>
    <w:p>
      <w:pPr>
        <w:pStyle w:val="Heading2"/>
      </w:pPr>
      <w:r>
        <w:rPr>
          <w:rFonts w:ascii="黑体" w:hAnsi="黑体" w:eastAsia="黑体"/>
          <w:b/>
          <w:sz w:val="28"/>
        </w:rPr>
        <w:t>2.2 管道敷设专项施工技术措施</w:t>
      </w:r>
    </w:p>
    <w:p>
      <w:pPr>
        <w:spacing w:after="120" w:lineRule="exact" w:line="520"/>
        <w:ind w:firstLine="560"/>
      </w:pPr>
      <w:r>
        <w:rPr>
          <w:rFonts w:ascii="宋体" w:hAnsi="宋体" w:eastAsia="宋体"/>
          <w:sz w:val="28"/>
        </w:rPr>
        <w:t>我方在本章中聚焦管道敷设全过程的技术控制要点，以确保施工质量与进度双达标。针对配水干管、支管及入户管不同长度和埋深特点，制定差异化开挖、回填与接口处理方案，严格执行GB50268规范要求，重点保障焊接密封性、坡度准确性和防冻胀措施落实。通过分段流水作业组织，实现东庄村与上庄村同步推进，提升整体工效。所有工序均设置关键控制点，嵌入隐蔽验收机制，确保每一道环节可追溯、可检验。</w:t>
      </w:r>
    </w:p>
    <w:p>
      <w:pPr>
        <w:pStyle w:val="Heading3"/>
      </w:pPr>
      <w:r>
        <w:rPr>
          <w:rFonts w:ascii="黑体" w:hAnsi="黑体" w:eastAsia="黑体"/>
          <w:b w:val="0"/>
          <w:sz w:val="26"/>
        </w:rPr>
        <w:t>2.2.1 配水干管（3.75 km）开挖与回填工艺流程</w:t>
      </w:r>
    </w:p>
    <w:p>
      <w:pPr>
        <w:spacing w:after="120" w:lineRule="exact" w:line="520"/>
        <w:ind w:firstLine="560"/>
      </w:pPr>
      <w:r>
        <w:rPr>
          <w:rFonts w:ascii="宋体" w:hAnsi="宋体" w:eastAsia="宋体"/>
          <w:sz w:val="28"/>
        </w:rPr>
        <w:t>我方针对本工程特点，制定如下施工方案与技术措施，确保各阶段作业有序、质量可控、安全达标。</w:t>
      </w:r>
    </w:p>
    <w:p>
      <w:pPr>
        <w:spacing w:after="120" w:lineRule="exact" w:line="520"/>
        <w:ind w:firstLine="560"/>
      </w:pPr>
      <w:r>
        <w:rPr>
          <w:rFonts w:ascii="宋体" w:hAnsi="宋体" w:eastAsia="宋体"/>
          <w:sz w:val="28"/>
        </w:rPr>
        <w:t>(1) 配水干管敷设采用分段流水作业法，依据地形条件合理划分作业面，每段长度控制在500米以内以保障开挖边坡稳定性和管道安装精度。沟槽开挖前进行地基承载力检测，若遇软弱土层则按设计要求换填砂砾石并分层压实至95%以上压实度，满足《给水排水管道工程施工及验收规范》（GB50268）中对土基强度的要求。回填时严格控制虚铺厚度不超过30cm，采用蛙式打夯机或小型压路机逐层夯实，每层均做环刀取样检测密实度，杜绝超厚回填和局部松散现象。</w:t>
      </w:r>
    </w:p>
    <w:p>
      <w:pPr>
        <w:spacing w:after="120" w:lineRule="exact" w:line="520"/>
        <w:ind w:firstLine="560"/>
      </w:pPr>
      <w:r>
        <w:rPr>
          <w:rFonts w:ascii="宋体" w:hAnsi="宋体" w:eastAsia="宋体"/>
          <w:sz w:val="28"/>
        </w:rPr>
        <w:t>(2) PE管道焊接工艺选用热熔对接方式，焊口需经外观检查合格后方可进入无损探伤环节，抽检比例不低于焊缝总数的10%，且不少于3个接头，符合GB50268关于接口密封性检验的规定。焊接完成后立即组织压力试验，试验压力为工作压力的1.5倍，稳压时间不少于30分钟，压降不超过0.05MPa视为合格，并同步完成水质初检，确保出厂水符合《生活饮用水卫生标准》（GB5749）。</w:t>
      </w:r>
    </w:p>
    <w:p>
      <w:pPr>
        <w:spacing w:after="120" w:lineRule="exact" w:line="520"/>
        <w:ind w:firstLine="560"/>
      </w:pPr>
      <w:r>
        <w:rPr>
          <w:rFonts w:ascii="宋体" w:hAnsi="宋体" w:eastAsia="宋体"/>
          <w:sz w:val="28"/>
        </w:rPr>
        <w:t>(3) 支管及入户管铺设采取“先主干后分支、由高向低逐级推进”的施工逻辑，避免交叉干扰。支管埋深统一设置为冻土层以下0.8m，穿越道路部位加装钢套管保护，内径大于外径50mm以上，两端封堵严密防止渗漏。入户管穿墙处预埋PVC套管，预留位置精确复核，防止后期凿洞破坏结构；末端接入点设置防冻胀构造，如加设保温层或抬高埋深至冻深以下1.5m，结合当地气候特征动态调整防护策略。</w:t>
      </w:r>
    </w:p>
    <w:p>
      <w:pPr>
        <w:spacing w:after="120" w:lineRule="exact" w:line="520"/>
        <w:ind w:firstLine="560"/>
      </w:pPr>
      <w:r>
        <w:rPr>
          <w:rFonts w:ascii="宋体" w:hAnsi="宋体" w:eastAsia="宋体"/>
          <w:sz w:val="28"/>
        </w:rPr>
        <w:t>(4) 阀门井施工分为定位放线、基坑开挖、垫层浇筑、钢筋绑扎、模板支设、混凝土浇筑、养护及回填等工序，严格执行隐蔽工程验收程序。井体结构尺寸偏差控制在±10mm以内，垂直度误差小于0.5%，混凝土强度等级不低于C25，抗渗等级达到W6，满足水利设施长期运行需求。井内阀门安装前须逐一试压，动作灵活可靠，密封性能良好，严禁带病投入使用。</w:t>
      </w:r>
    </w:p>
    <w:p>
      <w:pPr>
        <w:spacing w:after="120" w:lineRule="exact" w:line="520"/>
        <w:ind w:firstLine="560"/>
      </w:pPr>
      <w:r>
        <w:rPr>
          <w:rFonts w:ascii="宋体" w:hAnsi="宋体" w:eastAsia="宋体"/>
          <w:sz w:val="28"/>
        </w:rPr>
        <w:t>(5) 为应对雨季施工影响，我方提前规划临时排水系统，在施工现场布设截水沟和沉砂池，间距不大于50m，坡度不小于0.5%，确保雨水快速排出，减少积水浸泡风险。所有土方堆放区用彩条布覆盖，防止冲刷流失，同时配备移动式抽水泵组随时应对突发积水情况。夜间施工照明充足，交通警示标志醒目，保障人员设备安全。</w:t>
      </w:r>
    </w:p>
    <w:p>
      <w:pPr>
        <w:spacing w:after="120" w:lineRule="exact" w:line="520"/>
        <w:ind w:firstLine="560"/>
      </w:pPr>
      <w:r>
        <w:rPr>
          <w:rFonts w:ascii="宋体" w:hAnsi="宋体" w:eastAsia="宋体"/>
          <w:sz w:val="28"/>
        </w:rPr>
        <w:t>(6) 管道焊接、顶管、定向钻等关键工序实行专项技术交底制度，由项目部技术负责人牵头编制操作规程，明确参数范围、安全要点和应急处置流程。焊工持证上岗率100%，每日开工前进行岗前培训，强化质量意识和技能水平。焊接过程中使用便携式温控仪监测加热温度，防止因过热或欠热造成接口缺陷。</w:t>
      </w:r>
    </w:p>
    <w:p>
      <w:pPr>
        <w:spacing w:after="120" w:lineRule="exact" w:line="520"/>
        <w:ind w:firstLine="560"/>
      </w:pPr>
      <w:r>
        <w:rPr>
          <w:rFonts w:ascii="宋体" w:hAnsi="宋体" w:eastAsia="宋体"/>
          <w:sz w:val="28"/>
        </w:rPr>
        <w:t>(7) 材料进场实行双控机制：一是查验出厂合格证、第三方检测报告，二是现场抽样复验，重点核查管材规格、壁厚、耐压等级是否与设计一致，杜绝劣质产品混入工地。阀门井盖板、预制构件均来自定点厂家，批量验收时按批次抽检，几何尺寸和强度指标全部达标方可使用。</w:t>
      </w:r>
    </w:p>
    <w:p>
      <w:pPr>
        <w:spacing w:after="120" w:lineRule="exact" w:line="520"/>
        <w:ind w:firstLine="560"/>
      </w:pPr>
      <w:r>
        <w:rPr>
          <w:rFonts w:ascii="宋体" w:hAnsi="宋体" w:eastAsia="宋体"/>
          <w:sz w:val="28"/>
        </w:rPr>
        <w:t>(8) 质量管理贯穿全过程，建立三级自检体系——班组自检、质检员专检、监理复检，形成闭环反馈机制。对于隐蔽工程如管道基础处理、接口密封测试、井体钢筋布置等，必须拍照留痕、填写隐蔽记录表，未经签字确认不得进入下一道工序。竣工阶段汇总全部资料，包括材料报验单、焊接记录、试压报告、水质检测报告，确保档案完整、可追溯性强。</w:t>
      </w:r>
    </w:p>
    <w:p>
      <w:pPr>
        <w:spacing w:after="120" w:lineRule="exact" w:line="520"/>
        <w:ind w:firstLine="560"/>
      </w:pPr>
      <w:r>
        <w:rPr>
          <w:rFonts w:ascii="宋体" w:hAnsi="宋体" w:eastAsia="宋体"/>
          <w:sz w:val="28"/>
        </w:rPr>
        <w:t>(9) 安全生产责任落实到人，项目经理担任第一责任人，专职安全员每日巡查作业面，发现隐患立即整改。沟槽开挖实施放坡+支护双重保障，深度超过2米的基坑增设钢管支撑，设置专人监护。吊装作业前检查起重设备性能，划定警戒区域，非作业人员禁止入内。高处作业佩戴五点式安全带，上下通道稳固可靠，严防坠落事故发生。</w:t>
      </w:r>
    </w:p>
    <w:p>
      <w:pPr>
        <w:spacing w:after="120" w:lineRule="exact" w:line="520"/>
        <w:ind w:firstLine="560"/>
      </w:pPr>
      <w:r>
        <w:rPr>
          <w:rFonts w:ascii="宋体" w:hAnsi="宋体" w:eastAsia="宋体"/>
          <w:sz w:val="28"/>
        </w:rPr>
        <w:t>(10) 施工进度计划按照招标工期214日历天倒排节点，划分为三个阶段：准备期（约30天）、主体施工期（约150天）、收尾调试期（约34天）。其中配水干管、支管、入户管分别安排平行作业，东庄村与上庄村同步推进，通过优化资源配置提升效率。机械设备配置满足峰值强度需要，挖掘机、焊机、吊车等按施工节奏分批进场，避免闲置浪费。劳动力投入随进度动态调整，高峰期保持不少于80人的专业队伍，关键岗位持证齐备，保证连续作业能力。</w:t>
      </w:r>
    </w:p>
    <w:p>
      <w:pPr>
        <w:spacing w:after="120" w:lineRule="exact" w:line="520"/>
        <w:ind w:firstLine="560"/>
      </w:pPr>
      <w:r>
        <w:rPr>
          <w:rFonts w:ascii="宋体" w:hAnsi="宋体" w:eastAsia="宋体"/>
          <w:sz w:val="28"/>
        </w:rPr>
        <w:t>(11) 应急预案覆盖多个维度：水质污染事件发生时，立即启用备用检测仪器开展快速筛查，启动临时供水方案并向建设单位报备；机械伤害事故触发后，第一时间启动医疗救援小组，配合现场急救与后续调查；极端天气引发停工时，迅速组织人员撤离危险地带，加固临时设施，待气象好转再行复工。各类演练每年不少于两次，确保响应及时、处置有效。</w:t>
      </w:r>
    </w:p>
    <w:p>
      <w:pPr>
        <w:spacing w:after="120" w:lineRule="exact" w:line="520"/>
        <w:ind w:firstLine="560"/>
      </w:pPr>
      <w:r>
        <w:rPr>
          <w:rFonts w:ascii="宋体" w:hAnsi="宋体" w:eastAsia="宋体"/>
          <w:sz w:val="28"/>
        </w:rPr>
        <w:t>(12) 我方将结合项目环境与季节特点，采取针对性措施应对潜在风险，如夏季高温时段调整作息时间、避开中午烈日作业；冬季低温条件下延长混凝土养护周期，必要时添加早强剂提高早期强度。同时加强与地方政府沟通协调，获取周边村民支持，减少扰民行为，营造和谐施工氛围。</w:t>
      </w:r>
    </w:p>
    <w:p>
      <w:pPr>
        <w:spacing w:after="120" w:lineRule="exact" w:line="520"/>
        <w:ind w:firstLine="560"/>
      </w:pPr>
      <w:r>
        <w:rPr>
          <w:rFonts w:ascii="宋体" w:hAnsi="宋体" w:eastAsia="宋体"/>
          <w:sz w:val="28"/>
        </w:rPr>
        <w:t>(13) 技术方案具备灵活性与适应性，可根据实际地质变化选择适宜桩基工艺或支护形式，视现场条件选用不同型号的挖掘设备和运输车辆，确保施工过程科学合理、经济高效。所有技术措施均基于现行国家规范执行，未擅自拔高标准或增加额外成本，真正实现“按设计要求、依规范办事、保质量安全”的目标。</w:t>
      </w:r>
    </w:p>
    <w:p>
      <w:pPr>
        <w:pStyle w:val="Heading3"/>
      </w:pPr>
      <w:r>
        <w:rPr>
          <w:rFonts w:ascii="黑体" w:hAnsi="黑体" w:eastAsia="黑体"/>
          <w:b w:val="0"/>
          <w:sz w:val="26"/>
        </w:rPr>
        <w:t>2.2.2 支管（6.74 km）及入户管（14.97 km）安装质量控制要点</w:t>
      </w:r>
    </w:p>
    <w:p>
      <w:pPr>
        <w:spacing w:after="120" w:lineRule="exact" w:line="520"/>
        <w:ind w:firstLine="560"/>
      </w:pPr>
      <w:r>
        <w:rPr>
          <w:rFonts w:ascii="宋体" w:hAnsi="宋体" w:eastAsia="宋体"/>
          <w:sz w:val="28"/>
        </w:rPr>
        <w:t>我方针对本工程特点，制定如下施工组织技术措施：</w:t>
      </w:r>
    </w:p>
    <w:p>
      <w:pPr>
        <w:spacing w:after="120" w:lineRule="exact" w:line="520"/>
        <w:ind w:firstLine="560"/>
      </w:pPr>
      <w:r>
        <w:rPr>
          <w:rFonts w:ascii="宋体" w:hAnsi="宋体" w:eastAsia="宋体"/>
          <w:sz w:val="28"/>
        </w:rPr>
        <w:t>(1) 管道沟槽开挖采用机械配合人工方式，依据地形条件分段推进，开挖深度控制在设计要求范围内，边坡按规范设置防护支护结构，防止塌方；土方回填时分层夯实，每层厚度不超过30cm，压实度满足设计及规范要求，确保地基承载力稳定。</w:t>
      </w:r>
    </w:p>
    <w:p>
      <w:pPr>
        <w:spacing w:after="120" w:lineRule="exact" w:line="520"/>
        <w:ind w:firstLine="560"/>
      </w:pPr>
      <w:r>
        <w:rPr>
          <w:rFonts w:ascii="宋体" w:hAnsi="宋体" w:eastAsia="宋体"/>
          <w:sz w:val="28"/>
        </w:rPr>
        <w:t>(2) PE管道焊接作业严格执行《给水排水管道工程施工及验收规范》（GB50268）规定，焊机参数根据管材等级与环境温度调整，焊缝外观检查合格后进行无损检测，抽检比例不低于总焊口数量的10%，杜绝接口渗漏风险。</w:t>
      </w:r>
    </w:p>
    <w:p>
      <w:pPr>
        <w:spacing w:after="120" w:lineRule="exact" w:line="520"/>
        <w:ind w:firstLine="560"/>
      </w:pPr>
      <w:r>
        <w:rPr>
          <w:rFonts w:ascii="宋体" w:hAnsi="宋体" w:eastAsia="宋体"/>
          <w:sz w:val="28"/>
        </w:rPr>
        <w:t>(3) 阀门井施工采用预制装配式与现浇相结合模式，井体结构强度符合C25混凝土标准，抗渗等级不低于P6，砌筑前对基础面进行清理并复核标高，安装阀门时严格校准位置与方向，保证启闭灵活、密封可靠，隐蔽前完成闭水试验并形成记录。</w:t>
      </w:r>
    </w:p>
    <w:p>
      <w:pPr>
        <w:spacing w:after="120" w:lineRule="exact" w:line="520"/>
        <w:ind w:firstLine="560"/>
      </w:pPr>
      <w:r>
        <w:rPr>
          <w:rFonts w:ascii="宋体" w:hAnsi="宋体" w:eastAsia="宋体"/>
          <w:sz w:val="28"/>
        </w:rPr>
        <w:t>(4) 支管及入户管敷设实行分区分段流水作业，先干管后支管再入户，各作业面平行展开，避免交叉干扰；坡度控制通过水准仪精准测量定位，确保水流顺畅，冬季施工采取保温覆盖措施，防止冻胀破坏。</w:t>
      </w:r>
    </w:p>
    <w:p>
      <w:pPr>
        <w:spacing w:after="120" w:lineRule="exact" w:line="520"/>
        <w:ind w:firstLine="560"/>
      </w:pPr>
      <w:r>
        <w:rPr>
          <w:rFonts w:ascii="宋体" w:hAnsi="宋体" w:eastAsia="宋体"/>
          <w:sz w:val="28"/>
        </w:rPr>
        <w:t>(5) 为应对雨季施工影响，现场布设临时排水系统，包括截水沟、沉砂池和集水坑，土方堆放区域用彩条布覆盖，减少冲刷流失；同时加强地质监测频次，遇软弱地基及时换填处理，保障施工安全与进度可控。</w:t>
      </w:r>
    </w:p>
    <w:p>
      <w:pPr>
        <w:spacing w:after="120" w:lineRule="exact" w:line="520"/>
        <w:ind w:firstLine="560"/>
      </w:pPr>
      <w:r>
        <w:rPr>
          <w:rFonts w:ascii="宋体" w:hAnsi="宋体" w:eastAsia="宋体"/>
          <w:sz w:val="28"/>
        </w:rPr>
        <w:t>(6) 施工机械设备配置满足峰值强度需要，挖掘机、吊车、焊机等按施工阶段动态投入，设备性能经检验合格方可进场使用，定期维护保养，保持良好运转状态；劳动力安排遵循“关键岗位持证齐备、普工按需调配”的原则，确保工序衔接顺畅。</w:t>
      </w:r>
    </w:p>
    <w:p>
      <w:pPr>
        <w:spacing w:after="120" w:lineRule="exact" w:line="520"/>
        <w:ind w:firstLine="560"/>
      </w:pPr>
      <w:r>
        <w:rPr>
          <w:rFonts w:ascii="宋体" w:hAnsi="宋体" w:eastAsia="宋体"/>
          <w:sz w:val="28"/>
        </w:rPr>
        <w:t>(7) 质量控制贯穿全过程，材料进场实行双检制，管材、阀门等主材须提供出厂合格证明并抽样送检，符合生活饮用水卫生标准（GB5749）；隐蔽工程验收前由专职质检员核查资料完整性，签署确认后方可进入下一道工序。</w:t>
      </w:r>
    </w:p>
    <w:p>
      <w:pPr>
        <w:spacing w:after="120" w:lineRule="exact" w:line="520"/>
        <w:ind w:firstLine="560"/>
      </w:pPr>
      <w:r>
        <w:rPr>
          <w:rFonts w:ascii="宋体" w:hAnsi="宋体" w:eastAsia="宋体"/>
          <w:sz w:val="28"/>
        </w:rPr>
        <w:t>(8) 安全管理落实到人，建立项目部专职安全管理体系，每日开展班前安全交底，重点防范沟槽坍塌、高空坠落、用电事故等风险源；特种作业人员持证上岗，重大危险源部位设置警示标识并配备应急物资。</w:t>
      </w:r>
    </w:p>
    <w:p>
      <w:pPr>
        <w:spacing w:after="120" w:lineRule="exact" w:line="520"/>
        <w:ind w:firstLine="560"/>
      </w:pPr>
      <w:r>
        <w:rPr>
          <w:rFonts w:ascii="宋体" w:hAnsi="宋体" w:eastAsia="宋体"/>
          <w:sz w:val="28"/>
        </w:rPr>
        <w:t>(9) 进度计划划分为施工准备期、主体施工期、收尾调试期三个阶段，每个阶段设定可量化节点目标，如干管铺设完成时间、支管通水测试节点、入户管试压验收周期等，通过周例会跟踪偏差并优化资源配置，确保在214日历天内如期交付。</w:t>
      </w:r>
    </w:p>
    <w:p>
      <w:pPr>
        <w:spacing w:after="120" w:lineRule="exact" w:line="520"/>
        <w:ind w:firstLine="560"/>
      </w:pPr>
      <w:r>
        <w:rPr>
          <w:rFonts w:ascii="宋体" w:hAnsi="宋体" w:eastAsia="宋体"/>
          <w:sz w:val="28"/>
        </w:rPr>
        <w:t>(10) 对于复杂地形或穿越障碍地段，视现场情况选用定向钻、顶管或人工探挖等方式避让地下管线，施工前组织专项方案论证，明确工艺参数与操作流程，提升施工适应性与安全性。</w:t>
      </w:r>
    </w:p>
    <w:p>
      <w:pPr>
        <w:spacing w:after="120" w:lineRule="exact" w:line="520"/>
        <w:ind w:firstLine="560"/>
      </w:pPr>
      <w:r>
        <w:rPr>
          <w:rFonts w:ascii="宋体" w:hAnsi="宋体" w:eastAsia="宋体"/>
          <w:sz w:val="28"/>
        </w:rPr>
        <w:t>(11) 成品保护措施同步实施，已安装管道周边设置围挡隔离，阀门井口加盖防尘盖板，防止杂物进入造成堵塞；竣工前组织全面冲洗消毒，水质检测达标后再通水运行，确保供水安全。</w:t>
      </w:r>
    </w:p>
    <w:p>
      <w:pPr>
        <w:spacing w:after="120" w:lineRule="exact" w:line="520"/>
        <w:ind w:firstLine="560"/>
      </w:pPr>
      <w:r>
        <w:rPr>
          <w:rFonts w:ascii="宋体" w:hAnsi="宋体" w:eastAsia="宋体"/>
          <w:sz w:val="28"/>
        </w:rPr>
        <w:t>(12) 应急预案体系完善，针对突发停水、水质污染、设备故障等情况制定响应机制，配备便携式水质检测仪、水泵、发电机等应急装备，定期组织演练，提高现场处置效率与协同能力。</w:t>
      </w:r>
    </w:p>
    <w:p>
      <w:pPr>
        <w:spacing w:after="120" w:lineRule="exact" w:line="520"/>
        <w:ind w:firstLine="560"/>
      </w:pPr>
      <w:r>
        <w:rPr>
          <w:rFonts w:ascii="宋体" w:hAnsi="宋体" w:eastAsia="宋体"/>
          <w:sz w:val="28"/>
        </w:rPr>
        <w:t>以上方案基于招标文件提供的工程量和技术指标编制而成，未超出合同范围，所有措施均可执行、可检验、可追溯，能够有效支撑本工程高质量、高效率、安全文明施工目标实现。</w:t>
      </w:r>
    </w:p>
    <w:p>
      <w:pPr>
        <w:pStyle w:val="Heading2"/>
      </w:pPr>
      <w:r>
        <w:rPr>
          <w:rFonts w:ascii="黑体" w:hAnsi="黑体" w:eastAsia="黑体"/>
          <w:b/>
          <w:sz w:val="28"/>
        </w:rPr>
        <w:t>2.3 阀门井施工与质量保障措施</w:t>
      </w:r>
    </w:p>
    <w:p>
      <w:pPr>
        <w:spacing w:after="120" w:lineRule="exact" w:line="520"/>
        <w:ind w:firstLine="560"/>
      </w:pPr>
      <w:r>
        <w:rPr>
          <w:rFonts w:ascii="宋体" w:hAnsi="宋体" w:eastAsia="宋体"/>
          <w:sz w:val="28"/>
        </w:rPr>
        <w:t>我方在阀门井施工中，严格按设计要求与规范标准执行，重点控制井体结构强度、抗渗性能及阀门安装精度。通过精准定位放线、分层砌筑与防水处理，确保井体稳定可靠；采用标准化接口密封工艺与功能性测试流程，保障阀门启闭灵活、无渗漏。隐蔽验收前完成土基压实度检测与影像记录，全过程可追溯，实现质量可控、责任明确。</w:t>
      </w:r>
    </w:p>
    <w:p>
      <w:pPr>
        <w:pStyle w:val="Heading3"/>
      </w:pPr>
      <w:r>
        <w:rPr>
          <w:rFonts w:ascii="黑体" w:hAnsi="黑体" w:eastAsia="黑体"/>
          <w:b w:val="0"/>
          <w:sz w:val="26"/>
        </w:rPr>
        <w:t>2.3.1 座阀门井定位、砌筑与防水处理标准</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管道沟槽开挖采用分层机械开挖与人工修边相结合方式，根据地质条件控制边坡坡度并设置临时支护结构，确保作业面稳定；回填时严格按设计要求分层夯实，每层厚度不超过30cm，压实度满足规范及设计要求。</w:t>
      </w:r>
    </w:p>
    <w:p>
      <w:pPr>
        <w:spacing w:after="120" w:lineRule="exact" w:line="520"/>
        <w:ind w:firstLine="560"/>
      </w:pPr>
      <w:r>
        <w:rPr>
          <w:rFonts w:ascii="宋体" w:hAnsi="宋体" w:eastAsia="宋体"/>
          <w:sz w:val="28"/>
        </w:rPr>
        <w:t>(2) PE管道焊接工艺依据《给水排水管道工程施工及验收规范》（GB50268）执行，焊口采用热熔对接方式，焊接前进行预热处理，焊接完成后逐个进行外观检查，并对关键部位实施无损探伤抽检，保证接口密封性和抗拉强度达标。</w:t>
      </w:r>
    </w:p>
    <w:p>
      <w:pPr>
        <w:spacing w:after="120" w:lineRule="exact" w:line="520"/>
        <w:ind w:firstLine="560"/>
      </w:pPr>
      <w:r>
        <w:rPr>
          <w:rFonts w:ascii="宋体" w:hAnsi="宋体" w:eastAsia="宋体"/>
          <w:sz w:val="28"/>
        </w:rPr>
        <w:t>(3) 阀门井施工优先选用预制装配式结构或现浇混凝土结构，视现场地形和工期安排灵活选择；砌筑过程中严格执行砂浆配比与灰缝饱满度控制，井壁内外抹面均需做防水处理，防止渗漏；隐蔽前完成闭水试验并形成完整记录。</w:t>
      </w:r>
    </w:p>
    <w:p>
      <w:pPr>
        <w:spacing w:after="120" w:lineRule="exact" w:line="520"/>
        <w:ind w:firstLine="560"/>
      </w:pPr>
      <w:r>
        <w:rPr>
          <w:rFonts w:ascii="宋体" w:hAnsi="宋体" w:eastAsia="宋体"/>
          <w:sz w:val="28"/>
        </w:rPr>
        <w:t>(4) 入户管敷设采取分段流水作业模式，每500m为一施工单元，同步推进干管、支管、入户管三线作业，减少交叉干扰；穿越道路或障碍物时提前探测地下管线分布，必要时采用定向钻进或顶管工艺，保障施工安全与进度可控。</w:t>
      </w:r>
    </w:p>
    <w:p>
      <w:pPr>
        <w:spacing w:after="120" w:lineRule="exact" w:line="520"/>
        <w:ind w:firstLine="560"/>
      </w:pPr>
      <w:r>
        <w:rPr>
          <w:rFonts w:ascii="宋体" w:hAnsi="宋体" w:eastAsia="宋体"/>
          <w:sz w:val="28"/>
        </w:rPr>
        <w:t>(5) 施工机械设备配置满足峰值强度需要，包括挖掘机、吊装设备、焊机、检测仪器等，按工况与设计要求选配相应规格与数量，实现资源动态调配与高效利用；劳动力投入依据施工阶段变化实时调整，关键岗位持证上岗率100%。</w:t>
      </w:r>
    </w:p>
    <w:p>
      <w:pPr>
        <w:spacing w:after="120" w:lineRule="exact" w:line="520"/>
        <w:ind w:firstLine="560"/>
      </w:pPr>
      <w:r>
        <w:rPr>
          <w:rFonts w:ascii="宋体" w:hAnsi="宋体" w:eastAsia="宋体"/>
          <w:sz w:val="28"/>
        </w:rPr>
        <w:t>(6) 进度计划划分为施工准备期、主体施工期、收尾调试期三个阶段，在招标工期内合理设置里程碑节点，如干管完工时间、支管贯通时间、入户通水测试时间等，通过周计划分解落实到班组，确保整体工期受控。</w:t>
      </w:r>
    </w:p>
    <w:p>
      <w:pPr>
        <w:spacing w:after="120" w:lineRule="exact" w:line="520"/>
        <w:ind w:firstLine="560"/>
      </w:pPr>
      <w:r>
        <w:rPr>
          <w:rFonts w:ascii="宋体" w:hAnsi="宋体" w:eastAsia="宋体"/>
          <w:sz w:val="28"/>
        </w:rPr>
        <w:t>(7) 质量控制贯穿全过程，材料进场实行“三检制”——自检、互检、专检，重点核查管材出厂合格证、第三方检测报告及抽样复验结果；隐蔽工程验收严格执行报验程序，未经验收不得进入下一道工序。</w:t>
      </w:r>
    </w:p>
    <w:p>
      <w:pPr>
        <w:spacing w:after="120" w:lineRule="exact" w:line="520"/>
        <w:ind w:firstLine="560"/>
      </w:pPr>
      <w:r>
        <w:rPr>
          <w:rFonts w:ascii="宋体" w:hAnsi="宋体" w:eastAsia="宋体"/>
          <w:sz w:val="28"/>
        </w:rPr>
        <w:t>(8) 安全管理以预防为主，建立项目部专职安全员责任制，定期开展风险辨识与隐患排查；沟槽开挖区域设置警示标志与围挡，高处作业配备防坠落设施，临时用电实行三级配电两级保护，杜绝触电事故。</w:t>
      </w:r>
    </w:p>
    <w:p>
      <w:pPr>
        <w:spacing w:after="120" w:lineRule="exact" w:line="520"/>
        <w:ind w:firstLine="560"/>
      </w:pPr>
      <w:r>
        <w:rPr>
          <w:rFonts w:ascii="宋体" w:hAnsi="宋体" w:eastAsia="宋体"/>
          <w:sz w:val="28"/>
        </w:rPr>
        <w:t>(9) 雨季施工期间加强降水管理，施工现场布设临时截水沟与沉砂池，土方堆放覆盖彩条布防止冲刷；遇连续降雨暂停露天焊接作业，待天气好转后重新组织试压检测，确保水质不受污染。</w:t>
      </w:r>
    </w:p>
    <w:p>
      <w:pPr>
        <w:spacing w:after="120" w:lineRule="exact" w:line="520"/>
        <w:ind w:firstLine="560"/>
      </w:pPr>
      <w:r>
        <w:rPr>
          <w:rFonts w:ascii="宋体" w:hAnsi="宋体" w:eastAsia="宋体"/>
          <w:sz w:val="28"/>
        </w:rPr>
        <w:t>(10) 本工程涉及多点并行作业，我方将设立统一调度中心，协调东庄村与上庄村施工力量，优化资源配置，避免人员窝工与设备闲置；同时强化质量与安全巡检频次，提升现场执行力与响应速度。</w:t>
      </w:r>
    </w:p>
    <w:p>
      <w:pPr>
        <w:spacing w:after="120" w:lineRule="exact" w:line="520"/>
        <w:ind w:firstLine="560"/>
      </w:pPr>
      <w:r>
        <w:rPr>
          <w:rFonts w:ascii="宋体" w:hAnsi="宋体" w:eastAsia="宋体"/>
          <w:sz w:val="28"/>
        </w:rPr>
        <w:t>(11) 若遇软基或地下水位异常情况，立即启动应急预案，采取换填碎石垫层、降水井降水等措施进行地基加固，确保后续管道基础承载力符合设计要求。</w:t>
      </w:r>
    </w:p>
    <w:p>
      <w:pPr>
        <w:spacing w:after="120" w:lineRule="exact" w:line="520"/>
        <w:ind w:firstLine="560"/>
      </w:pPr>
      <w:r>
        <w:rPr>
          <w:rFonts w:ascii="宋体" w:hAnsi="宋体" w:eastAsia="宋体"/>
          <w:sz w:val="28"/>
        </w:rPr>
        <w:t>(12) 工程竣工前完成全部资料整理归档，包括图纸变更说明、试压报告、水质检测报告、隐蔽工程影像资料等，提交监理单位审核后向建设单位申请法人验收，配合地方水利主管部门备案。</w:t>
      </w:r>
    </w:p>
    <w:p>
      <w:pPr>
        <w:spacing w:after="120" w:lineRule="exact" w:line="520"/>
        <w:ind w:firstLine="560"/>
      </w:pPr>
      <w:r>
        <w:rPr>
          <w:rFonts w:ascii="宋体" w:hAnsi="宋体" w:eastAsia="宋体"/>
          <w:sz w:val="28"/>
        </w:rPr>
        <w:t>(13) 所有施工活动均遵循国家现行标准及行业规范，不擅自提高参数等级，也不低于招标文件规定指标，所有技术措施均可在现场验证其可行性与有效性。</w:t>
      </w:r>
    </w:p>
    <w:p>
      <w:pPr>
        <w:spacing w:after="120" w:lineRule="exact" w:line="520"/>
        <w:ind w:firstLine="560"/>
      </w:pPr>
      <w:r>
        <w:rPr>
          <w:rFonts w:ascii="宋体" w:hAnsi="宋体" w:eastAsia="宋体"/>
          <w:sz w:val="28"/>
        </w:rPr>
        <w:t>(14) 我方承诺在施工中持续改进工艺流程，结合项目环境与季节特点采取针对性措施，确保工程质量优良、安全生产有序、进度目标如期达成。</w:t>
      </w:r>
    </w:p>
    <w:p>
      <w:pPr>
        <w:pStyle w:val="Heading3"/>
      </w:pPr>
      <w:r>
        <w:rPr>
          <w:rFonts w:ascii="黑体" w:hAnsi="黑体" w:eastAsia="黑体"/>
          <w:b w:val="0"/>
          <w:sz w:val="26"/>
        </w:rPr>
        <w:t>2.3.2 阀门井隐蔽验收程序与记录要求</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坡相结合方式，根据土质条件控制边坡坡度，确保沟槽断面尺寸符合设计要求。回填前对基底进行压实度检测，满足规范及设计要求后方可进行管道铺设。回填材料优先选用原状土或级配良好的砂砾料，分层夯实，每层厚度不大于30cm，压实度不低于90%。</w:t>
      </w:r>
    </w:p>
    <w:p>
      <w:pPr>
        <w:spacing w:after="120" w:lineRule="exact" w:line="520"/>
        <w:ind w:firstLine="560"/>
      </w:pPr>
      <w:r>
        <w:rPr>
          <w:rFonts w:ascii="宋体" w:hAnsi="宋体" w:eastAsia="宋体"/>
          <w:sz w:val="28"/>
        </w:rPr>
        <w:t>(2) PE管道焊接工艺严格按《给水排水管道工程施工及验收规范》（GB50268）执行，焊机型号和参数依据管材规格、环境温度调整，焊接完成后进行外观检查与气密性试验，必要时实施无损探伤抽检，确保接口密封性能达标。</w:t>
      </w:r>
    </w:p>
    <w:p>
      <w:pPr>
        <w:spacing w:after="120" w:lineRule="exact" w:line="520"/>
        <w:ind w:firstLine="560"/>
      </w:pPr>
      <w:r>
        <w:rPr>
          <w:rFonts w:ascii="宋体" w:hAnsi="宋体" w:eastAsia="宋体"/>
          <w:sz w:val="28"/>
        </w:rPr>
        <w:t>(3) 阀门井施工前完成定位复核与地基处理，基础垫层采用C15混凝土浇筑，井体砌筑使用MU10烧结普通砖与M7.5水泥砂浆，内外壁抹灰防水层厚度不小于20mm，抗渗等级不低于P6。隐蔽验收阶段同步记录影像资料与实测数据，形成闭环管理。</w:t>
      </w:r>
    </w:p>
    <w:p>
      <w:pPr>
        <w:spacing w:after="120" w:lineRule="exact" w:line="520"/>
        <w:ind w:firstLine="560"/>
      </w:pPr>
      <w:r>
        <w:rPr>
          <w:rFonts w:ascii="宋体" w:hAnsi="宋体" w:eastAsia="宋体"/>
          <w:sz w:val="28"/>
        </w:rPr>
        <w:t>(4) 支管及入户管敷设采取流水作业法，按照“干管先行、支管跟进、入户穿插”的顺序推进，各段设置独立试压单元，分段打压至工作压力的1.5倍并稳压不少于30分钟，合格后方可进入下一道工序。</w:t>
      </w:r>
    </w:p>
    <w:p>
      <w:pPr>
        <w:spacing w:after="120" w:lineRule="exact" w:line="520"/>
        <w:ind w:firstLine="560"/>
      </w:pPr>
      <w:r>
        <w:rPr>
          <w:rFonts w:ascii="宋体" w:hAnsi="宋体" w:eastAsia="宋体"/>
          <w:sz w:val="28"/>
        </w:rPr>
        <w:t>(5) 施工资源配置上，配置满足峰值强度与关键线路需要的机械组合，包括挖掘机、吊车、焊机、检测仪器等，设备性能符合国家现行标准且定期维护保养。劳动力投入按施工阶段动态调配，关键岗位人员持证上岗，保障技术力量连续稳定。</w:t>
      </w:r>
    </w:p>
    <w:p>
      <w:pPr>
        <w:spacing w:after="120" w:lineRule="exact" w:line="520"/>
        <w:ind w:firstLine="560"/>
      </w:pPr>
      <w:r>
        <w:rPr>
          <w:rFonts w:ascii="宋体" w:hAnsi="宋体" w:eastAsia="宋体"/>
          <w:sz w:val="28"/>
        </w:rPr>
        <w:t>(6) 进度计划划分施工准备期、主体施工期、收尾调试期三个阶段，其中主体施工期内重点控制管道敷设进度与阀门井同步施工节奏，避免窝工浪费。通过合理安排东庄村与上庄村两个区域平行作业，提高资源利用率。</w:t>
      </w:r>
    </w:p>
    <w:p>
      <w:pPr>
        <w:spacing w:after="120" w:lineRule="exact" w:line="520"/>
        <w:ind w:firstLine="560"/>
      </w:pPr>
      <w:r>
        <w:rPr>
          <w:rFonts w:ascii="宋体" w:hAnsi="宋体" w:eastAsia="宋体"/>
          <w:sz w:val="28"/>
        </w:rPr>
        <w:t>(7) 质量管控实行全过程质量责任制，材料进场严格执行检验制度，管材、阀门等主要材料须提供出厂合格证与第三方检测报告，杜绝不合格品进入施工现场。隐蔽工程实行“三检制”，自检、互检、专检层层把关，未经验收不得覆盖。</w:t>
      </w:r>
    </w:p>
    <w:p>
      <w:pPr>
        <w:spacing w:after="120" w:lineRule="exact" w:line="520"/>
        <w:ind w:firstLine="560"/>
      </w:pPr>
      <w:r>
        <w:rPr>
          <w:rFonts w:ascii="宋体" w:hAnsi="宋体" w:eastAsia="宋体"/>
          <w:sz w:val="28"/>
        </w:rPr>
        <w:t>(8) 安全生产方面建立专职安全管理体系，明确各级责任分工，开展每日班前安全教育与专项交底，尤其加强对沟槽边坡稳定性、临时用电、高空作业等风险源的监控。雨季施工期间增设防洪排涝设施，防止基坑积水影响结构安全。</w:t>
      </w:r>
    </w:p>
    <w:p>
      <w:pPr>
        <w:spacing w:after="120" w:lineRule="exact" w:line="520"/>
        <w:ind w:firstLine="560"/>
      </w:pPr>
      <w:r>
        <w:rPr>
          <w:rFonts w:ascii="宋体" w:hAnsi="宋体" w:eastAsia="宋体"/>
          <w:sz w:val="28"/>
        </w:rPr>
        <w:t>(9) 环境保护措施落实到日常管理中，土方开挖区域设置临时拦挡与截水沟，减少水土流失；易起尘作业点配备洒水设备，控制扬尘污染；施工垃圾集中堆放清运，严禁随意倾倒。</w:t>
      </w:r>
    </w:p>
    <w:p>
      <w:pPr>
        <w:spacing w:after="120" w:lineRule="exact" w:line="520"/>
        <w:ind w:firstLine="560"/>
      </w:pPr>
      <w:r>
        <w:rPr>
          <w:rFonts w:ascii="宋体" w:hAnsi="宋体" w:eastAsia="宋体"/>
          <w:sz w:val="28"/>
        </w:rPr>
        <w:t>(10) 应急预案涵盖突发地质变化、降雨导致的基坑塌陷、水质异常等情况，提前储备应急物资，组织演练熟悉处置流程，确保一旦发生问题能快速响应、有效控制事态发展。</w:t>
      </w:r>
    </w:p>
    <w:p>
      <w:pPr>
        <w:spacing w:after="120" w:lineRule="exact" w:line="520"/>
        <w:ind w:firstLine="560"/>
      </w:pPr>
      <w:r>
        <w:rPr>
          <w:rFonts w:ascii="宋体" w:hAnsi="宋体" w:eastAsia="宋体"/>
          <w:sz w:val="28"/>
        </w:rPr>
        <w:t>(11) 为应对工期紧张压力，我方将优化施工组织逻辑，强化工序衔接效率，推行样板引路制度，提升一次成优率，同时加强与监理单位、建设单位沟通协调，及时解决现场问题，保障整体进度可控、质量优良、安全受控。</w:t>
      </w:r>
    </w:p>
    <w:p>
      <w:pPr>
        <w:pStyle w:val="Heading1"/>
      </w:pPr>
      <w:r>
        <w:rPr>
          <w:rFonts w:ascii="黑体" w:hAnsi="黑体" w:eastAsia="黑体"/>
          <w:b/>
          <w:sz w:val="32"/>
        </w:rPr>
        <w:t>三、项目重难点及应对措施分析；</w:t>
      </w:r>
    </w:p>
    <w:p>
      <w:pPr>
        <w:spacing w:after="120" w:lineRule="exact" w:line="520"/>
        <w:ind w:firstLine="560"/>
      </w:pPr>
      <w:r>
        <w:rPr>
          <w:rFonts w:ascii="宋体" w:hAnsi="宋体" w:eastAsia="宋体"/>
          <w:sz w:val="28"/>
        </w:rPr>
        <w:t>本章聚焦于施工过程中可能影响进度、质量与安全的核心难点，我方将通过精准识别地形复杂段管道定位偏差风险、长距离入户管接口密封性控制难题及密集阀门井布设带来的作业干扰问题，制定针对性技术对策。针对每项重难点，明确责任分工、工艺标准与过程管控节点，确保施工可控、风险可防、质量可溯。</w:t>
      </w:r>
    </w:p>
    <w:p>
      <w:pPr>
        <w:pStyle w:val="Heading2"/>
      </w:pPr>
      <w:r>
        <w:rPr>
          <w:rFonts w:ascii="黑体" w:hAnsi="黑体" w:eastAsia="黑体"/>
          <w:b/>
          <w:sz w:val="28"/>
        </w:rPr>
        <w:t>3.1 配水干管敷设施工组织难点与对策</w:t>
      </w:r>
    </w:p>
    <w:p>
      <w:pPr>
        <w:spacing w:after="120" w:lineRule="exact" w:line="520"/>
        <w:ind w:firstLine="560"/>
      </w:pPr>
      <w:r>
        <w:rPr>
          <w:rFonts w:ascii="宋体" w:hAnsi="宋体" w:eastAsia="宋体"/>
          <w:sz w:val="28"/>
        </w:rPr>
        <w:t>我方针对配水干管敷设施工组织难点，重点围绕地形复杂段的精准定位与高程控制展开，采用全站仪三维坐标放样技术确保管道走向与坡度符合设计要求。同时，严格实施分段开挖、即时支护与回填压实工艺，杜绝因土体扰动引发沉降风险。通过优化施工流程与资源配置，实现干管段高效推进，保障整体工期可控、质量达标。</w:t>
      </w:r>
    </w:p>
    <w:p>
      <w:pPr>
        <w:pStyle w:val="Heading3"/>
      </w:pPr>
      <w:r>
        <w:rPr>
          <w:rFonts w:ascii="黑体" w:hAnsi="黑体" w:eastAsia="黑体"/>
          <w:b w:val="0"/>
          <w:sz w:val="26"/>
        </w:rPr>
        <w:t>3.1.1 地形复杂段管道定位与高程控制技术</w:t>
      </w:r>
    </w:p>
    <w:p>
      <w:pPr>
        <w:spacing w:after="120" w:lineRule="exact" w:line="520"/>
        <w:ind w:firstLine="560"/>
      </w:pPr>
      <w:r>
        <w:rPr>
          <w:rFonts w:ascii="宋体" w:hAnsi="宋体" w:eastAsia="宋体"/>
          <w:sz w:val="28"/>
        </w:rPr>
        <w:t>我方在本工程中将严格遵循国家现行施工规范与质量验收标准，确保施工全过程受控、可追溯。针对配水干管敷设，采用分段开挖与分段回填相结合的方式，沟槽开挖宽度按设计要求预留作业面，边坡坡度依据土质条件确定，必要时设置临时支护结构防止塌方；回填时分层夯实，每层厚度控制在30cm以内，压实度满足设计及规范要求，避免超厚夯填导致管道变形或接口损坏。</w:t>
      </w:r>
    </w:p>
    <w:p>
      <w:pPr>
        <w:spacing w:after="120" w:lineRule="exact" w:line="520"/>
        <w:ind w:firstLine="560"/>
      </w:pPr>
      <w:r>
        <w:rPr>
          <w:rFonts w:ascii="宋体" w:hAnsi="宋体" w:eastAsia="宋体"/>
          <w:sz w:val="28"/>
        </w:rPr>
        <w:t>对于支管及入户管安装，实行流水作业组织模式，按区域划分施工段落，各班组同步推进，形成连续施工节奏。管道铺设前进行高程复核与坡度调整，保证最小坡度符合排水功能需求，同时结合地形变化采取局部抬高或降低处理措施，防止低洼处积水影响供水安全。焊接工艺执行《给水排水管道工程施工及验收规范》（GB50268）规定，焊缝外观检查合格后，对关键节点实施无损探伤检测，抽检比例不低于10%，确保接口密封性能稳定可靠。</w:t>
      </w:r>
    </w:p>
    <w:p>
      <w:pPr>
        <w:spacing w:after="120" w:lineRule="exact" w:line="520"/>
        <w:ind w:firstLine="560"/>
      </w:pPr>
      <w:r>
        <w:rPr>
          <w:rFonts w:ascii="宋体" w:hAnsi="宋体" w:eastAsia="宋体"/>
          <w:sz w:val="28"/>
        </w:rPr>
        <w:t>阀门井施工过程中，优先完成定位放线与基坑开挖，基底承载力经检验达标后再行垫层铺设和混凝土浇筑，井体砌筑使用MU10砖与M7.5水泥砂浆，内外抹灰均采用防水砂浆，提高抗渗能力。井内预埋件位置精确控制，阀门安装前逐个进行启闭试验，确认动作灵活、密封良好方可投入使用。隐蔽工程实行“三检制”，即班组自检、项目部专检、监理终检，全部记录完整归档，作为竣工资料组成部分。</w:t>
      </w:r>
    </w:p>
    <w:p>
      <w:pPr>
        <w:spacing w:after="120" w:lineRule="exact" w:line="520"/>
        <w:ind w:firstLine="560"/>
      </w:pPr>
      <w:r>
        <w:rPr>
          <w:rFonts w:ascii="宋体" w:hAnsi="宋体" w:eastAsia="宋体"/>
          <w:sz w:val="28"/>
        </w:rPr>
        <w:t>机械设备配置上，根据施工强度与工况动态调配挖掘机、吊车、焊机、试压泵等设备组合，重点保障高峰期机械出勤率，合理安排保养周期避免突发故障影响进度。劳动力投入按月度计划分阶段调整，关键岗位如焊工、测量员、质检员持证上岗且人数充足，确保各工序衔接顺畅。资源配置始终围绕工期目标展开，通过优化调度实现资源利用率最大化，杜绝窝工现象发生。</w:t>
      </w:r>
    </w:p>
    <w:p>
      <w:pPr>
        <w:spacing w:after="120" w:lineRule="exact" w:line="520"/>
        <w:ind w:firstLine="560"/>
      </w:pPr>
      <w:r>
        <w:rPr>
          <w:rFonts w:ascii="宋体" w:hAnsi="宋体" w:eastAsia="宋体"/>
          <w:sz w:val="28"/>
        </w:rPr>
        <w:t>进度计划划分为三个阶段：施工准备期主要完成临建搭建、材料进场、技术交底等工作；主体施工期集中推进管道敷设、阀门井砌筑及附属设施安装，东庄村与上庄村同步开展交叉作业，提升整体效率；收尾阶段完成系统试压、水质检测、场地清理及竣工资料整理。各阶段设置明确控制节点，例如干管完工时间不得晚于总工期的45%，支管与入户管并行施工，确保按时交付使用。</w:t>
      </w:r>
    </w:p>
    <w:p>
      <w:pPr>
        <w:spacing w:after="120" w:lineRule="exact" w:line="520"/>
        <w:ind w:firstLine="560"/>
      </w:pPr>
      <w:r>
        <w:rPr>
          <w:rFonts w:ascii="宋体" w:hAnsi="宋体" w:eastAsia="宋体"/>
          <w:sz w:val="28"/>
        </w:rPr>
        <w:t>质量安全控制贯穿始终，建立以项目经理为首的质量责任体系，每日开展巡查，发现问题立即整改闭环。雨季施工期间加强排水设施布设，沟槽周边设置截水沟与集水坑，防止雨水倒灌造成地基软化；夜间照明、临时用电严格执行TN-S系统，配电箱配备漏电保护装置，杜绝触电事故。应急预案涵盖管道破裂应急抢修、水质污染快速响应等内容，配备专用检测仪器与抢修队伍，做到反应迅速、处置得当。</w:t>
      </w:r>
    </w:p>
    <w:p>
      <w:pPr>
        <w:spacing w:after="120" w:lineRule="exact" w:line="520"/>
        <w:ind w:firstLine="560"/>
      </w:pPr>
      <w:r>
        <w:rPr>
          <w:rFonts w:ascii="宋体" w:hAnsi="宋体" w:eastAsia="宋体"/>
          <w:sz w:val="28"/>
        </w:rPr>
        <w:t>本工程涉及多点密集布设阀门井，我方将制定专项协调机制，提前与建设单位沟通确定井位坐标，减少重复开挖；采用信息化手段辅助测量放样，提高精度；施工过程中设置专职安全员全程值守，防止意外伤害事件发生。所有施工行为均以规范为依据，不擅自变更工艺流程或降低质量标准，确保工程实体质量达到“合格”等级，满足农村人畜饮水安全保障要求。</w:t>
      </w:r>
    </w:p>
    <w:p>
      <w:pPr>
        <w:pStyle w:val="Heading3"/>
      </w:pPr>
      <w:r>
        <w:rPr>
          <w:rFonts w:ascii="黑体" w:hAnsi="黑体" w:eastAsia="黑体"/>
          <w:b w:val="0"/>
          <w:sz w:val="26"/>
        </w:rPr>
        <w:t>3.1.2 管道接口密封性保障措施（依据GB50268）</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施工三大核心任务开展组织设计。针对东庄村与上庄村同步推进的作业面布局，采取分段流水施工作业模式，确保各工序衔接紧凑、资源调配高效。</w:t>
      </w:r>
    </w:p>
    <w:p>
      <w:pPr>
        <w:spacing w:after="120" w:lineRule="exact" w:line="520"/>
        <w:ind w:firstLine="560"/>
      </w:pPr>
      <w:r>
        <w:rPr>
          <w:rFonts w:ascii="宋体" w:hAnsi="宋体" w:eastAsia="宋体"/>
          <w:sz w:val="28"/>
        </w:rPr>
        <w:t>管道沟槽开挖前完成测量放线复核，依据地形条件采用机械与人工结合方式实施，开挖深度控制在设计标高以上30cm处预留保护层，避免扰动原状土；回填时按每层压实厚度不超过30cm分层夯实，压实度满足规范要求并配合环刀法检测。对于穿越村道、公路等特殊路段，提前设置临时支护结构，防止边坡失稳，并在回填后恢复原有路面结构层，保障通行安全与使用功能。</w:t>
      </w:r>
    </w:p>
    <w:p>
      <w:pPr>
        <w:spacing w:after="120" w:lineRule="exact" w:line="520"/>
        <w:ind w:firstLine="560"/>
      </w:pPr>
      <w:r>
        <w:rPr>
          <w:rFonts w:ascii="宋体" w:hAnsi="宋体" w:eastAsia="宋体"/>
          <w:sz w:val="28"/>
        </w:rPr>
        <w:t>PE管道焊接工艺根据现场环境温度调整热熔参数，焊口质量通过外观检查和10%无损探伤抽检双重把关，接口密封性由压力试验验证，试验压力为工作压力的1.5倍且不低于0.8MPa，保压时间不少于30分钟，符合GB50268规定。管道安装过程中严格执行坡度控制，保证最小坡度不小于0.3%，防止气堵或积液现象发生，同时对易冻胀区域采取加深埋深、加设保温层等措施，提升系统抗冻性能。</w:t>
      </w:r>
    </w:p>
    <w:p>
      <w:pPr>
        <w:spacing w:after="120" w:lineRule="exact" w:line="520"/>
        <w:ind w:firstLine="560"/>
      </w:pPr>
      <w:r>
        <w:rPr>
          <w:rFonts w:ascii="宋体" w:hAnsi="宋体" w:eastAsia="宋体"/>
          <w:sz w:val="28"/>
        </w:rPr>
        <w:t>阀门井施工采用模块化预制与现浇相结合的方式，井体混凝土强度等级不低于C25，抗渗等级满足W6要求，钢筋配置按设计图纸执行，确保结构整体性和耐久性。井内阀门安装前进行单体试压，合格后方可进入系统调试阶段，所有隐蔽工程均形成影像资料与书面记录，作为竣工验收依据之一。</w:t>
      </w:r>
    </w:p>
    <w:p>
      <w:pPr>
        <w:spacing w:after="120" w:lineRule="exact" w:line="520"/>
        <w:ind w:firstLine="560"/>
      </w:pPr>
      <w:r>
        <w:rPr>
          <w:rFonts w:ascii="宋体" w:hAnsi="宋体" w:eastAsia="宋体"/>
          <w:sz w:val="28"/>
        </w:rPr>
        <w:t>劳动力投入实行动态管理机制，高峰期配置足够熟练技工从事焊接、安装、测量等关键岗位，人员持证上岗率100%，杜绝无证操作风险。机械设备选型按工况需求合理搭配，挖掘机、吊车、焊机等设备数量满足峰值强度需要，且具备应急备用能力，应对突发状况下的抢修需求。</w:t>
      </w:r>
    </w:p>
    <w:p>
      <w:pPr>
        <w:spacing w:after="120" w:lineRule="exact" w:line="520"/>
        <w:ind w:firstLine="560"/>
      </w:pPr>
      <w:r>
        <w:rPr>
          <w:rFonts w:ascii="宋体" w:hAnsi="宋体" w:eastAsia="宋体"/>
          <w:sz w:val="28"/>
        </w:rPr>
        <w:t>进度计划以招标工期214日历天为基础，划分为施工准备期、主体施工期、收尾清理期三个阶段，其中主体施工期占总时长75%以上，重点保障干管、支管及入户管三类管线同步穿插施工，避免窝工浪费。关键节点设置如下：开工后第30天完成全部沟槽开挖，第90天实现干管全线贯通，第150天完成支管及入户管铺设，第180天启动系统试压与水质检测，最终于第214天前完成全部验收手续。</w:t>
      </w:r>
    </w:p>
    <w:p>
      <w:pPr>
        <w:spacing w:after="120" w:lineRule="exact" w:line="520"/>
        <w:ind w:firstLine="560"/>
      </w:pPr>
      <w:r>
        <w:rPr>
          <w:rFonts w:ascii="宋体" w:hAnsi="宋体" w:eastAsia="宋体"/>
          <w:sz w:val="28"/>
        </w:rPr>
        <w:t>质量安全控制贯穿全过程，建立三级自检体系，班组每日自查、项目部每周巡查、监理单位随机抽查，发现问题立即整改闭环。雨季期间强化基坑排水与防冲刷措施，利用彩条布覆盖裸露土方，设置临时截水沟与沉砂池，减少泥沙流失对周边农田影响。同时配备专职安全员负责日常巡检，落实高处作业、临时用电、动火作业等专项防护方案，确保零事故目标达成。</w:t>
      </w:r>
    </w:p>
    <w:p>
      <w:pPr>
        <w:spacing w:after="120" w:lineRule="exact" w:line="520"/>
        <w:ind w:firstLine="560"/>
      </w:pPr>
      <w:r>
        <w:rPr>
          <w:rFonts w:ascii="宋体" w:hAnsi="宋体" w:eastAsia="宋体"/>
          <w:sz w:val="28"/>
        </w:rPr>
        <w:t>技术措施方面提供多方案比选路径：如遇软弱地基，则采用换填碎石垫层+强夯处理；若地下障碍物复杂，则优先选用人工探坑定位后再辅以仪器探测；对于局部顶管作业，视地质情况选择手掘式或泥水平衡式顶进工艺，确保施工效率与安全性兼顾。上述措施均基于现场实测数据与规范指引制定，具有较强可操作性与适应性。</w:t>
      </w:r>
    </w:p>
    <w:p>
      <w:pPr>
        <w:pStyle w:val="Heading2"/>
      </w:pPr>
      <w:r>
        <w:rPr>
          <w:rFonts w:ascii="黑体" w:hAnsi="黑体" w:eastAsia="黑体"/>
          <w:b/>
          <w:sz w:val="28"/>
        </w:rPr>
        <w:t>3.2 入户管长距离铺设质量控制要点</w:t>
      </w:r>
    </w:p>
    <w:p>
      <w:pPr>
        <w:spacing w:after="120" w:lineRule="exact" w:line="520"/>
        <w:ind w:firstLine="560"/>
      </w:pPr>
      <w:r>
        <w:rPr>
          <w:rFonts w:ascii="宋体" w:hAnsi="宋体" w:eastAsia="宋体"/>
          <w:sz w:val="28"/>
        </w:rPr>
        <w:t>我方针对入户管长距离铺设特点，制定分段施工、同步试压与水质检测机制，确保每一段管道安装完成后即刻进行压力测试和接口密封性验证，杜绝渗漏隐患；同时实施末端用户接入点防冻胀处理方案，结合土基夯实与保温覆盖措施，保障冬季供水稳定性和管道结构安全。</w:t>
      </w:r>
    </w:p>
    <w:p>
      <w:pPr>
        <w:pStyle w:val="Heading3"/>
      </w:pPr>
      <w:r>
        <w:rPr>
          <w:rFonts w:ascii="黑体" w:hAnsi="黑体" w:eastAsia="黑体"/>
          <w:b w:val="0"/>
          <w:sz w:val="26"/>
        </w:rPr>
        <w:t>3.2.1 分段试压与水质检测同步实施机制</w:t>
      </w:r>
    </w:p>
    <w:p>
      <w:pPr>
        <w:spacing w:after="120" w:lineRule="exact" w:line="520"/>
        <w:ind w:firstLine="560"/>
      </w:pPr>
      <w:r>
        <w:rPr>
          <w:rFonts w:ascii="宋体" w:hAnsi="宋体" w:eastAsia="宋体"/>
          <w:sz w:val="28"/>
        </w:rPr>
        <w:t>我方针对本工程特点，制定如下施工组织技术措施：</w:t>
      </w:r>
    </w:p>
    <w:p>
      <w:pPr>
        <w:spacing w:after="120" w:lineRule="exact" w:line="520"/>
        <w:ind w:firstLine="560"/>
      </w:pPr>
      <w:r>
        <w:rPr>
          <w:rFonts w:ascii="宋体" w:hAnsi="宋体" w:eastAsia="宋体"/>
          <w:sz w:val="28"/>
        </w:rPr>
        <w:t>(1) 管道沟槽开挖采用分层机械开挖与人工修坡相结合方式，根据土质条件控制边坡坡度，确保沟槽断面尺寸符合设计要求。回填作业严格按规范分层夯实，每层厚度不超过30cm，并进行压实度检测，满足《给水排水管道工程施工及验收规范》（GB50268）中关于土基承载力的要求。对于穿越村道等特殊路段，提前设置支护结构并做好临时交通疏导，防止因施工扰动引发路面沉降或损坏。</w:t>
      </w:r>
    </w:p>
    <w:p>
      <w:pPr>
        <w:spacing w:after="120" w:lineRule="exact" w:line="520"/>
        <w:ind w:firstLine="560"/>
      </w:pPr>
      <w:r>
        <w:rPr>
          <w:rFonts w:ascii="宋体" w:hAnsi="宋体" w:eastAsia="宋体"/>
          <w:sz w:val="28"/>
        </w:rPr>
        <w:t>(2) PE管道焊接工艺选用热熔对接法，焊口处须经外观检查和无损探伤抽检，比例不低于10%，确保接口密封性和抗拉强度达到设计标准。管材进场前执行出厂合格证核查与抽样复检制度，所有管材均符合《生活饮用水卫生标准》（GB5749）规定，杜绝劣质材料进入施工现场。安装过程中设置坡度控制点，保证水流方向合理，避免低洼积水影响使用功能。</w:t>
      </w:r>
    </w:p>
    <w:p>
      <w:pPr>
        <w:spacing w:after="120" w:lineRule="exact" w:line="520"/>
        <w:ind w:firstLine="560"/>
      </w:pPr>
      <w:r>
        <w:rPr>
          <w:rFonts w:ascii="宋体" w:hAnsi="宋体" w:eastAsia="宋体"/>
          <w:sz w:val="28"/>
        </w:rPr>
        <w:t>(3) 阀门井施工采用现场砌筑与预制构件拼装两种形式，视场地条件灵活安排。井体结构混凝土强度等级为C25，抗渗等级W6，钢筋绑扎严格按照图纸配筋施工，隐蔽前完成自检与监理验收。井内阀门安装位置精确放样，调试完成后进行功能性测试，确认启闭灵活、密封可靠。井盖选用重型铸铁井盖，与周边地面平齐，保障行人通行安全。</w:t>
      </w:r>
    </w:p>
    <w:p>
      <w:pPr>
        <w:spacing w:after="120" w:lineRule="exact" w:line="520"/>
        <w:ind w:firstLine="560"/>
      </w:pPr>
      <w:r>
        <w:rPr>
          <w:rFonts w:ascii="宋体" w:hAnsi="宋体" w:eastAsia="宋体"/>
          <w:sz w:val="28"/>
        </w:rPr>
        <w:t>(4) 分段试压与水质检测同步实施机制建立在各施工区段独立成环的基础上，每完成一段管道敷设即开展压力试验，稳压时间不少于30分钟，记录数据形成闭环管理。同时委托具备资质单位对末梢水进行微生物指标、浊度、pH值等项目检测，确保出水水质达标。该机制有效缩短整体工期，减少重复作业，提升质量可控性。</w:t>
      </w:r>
    </w:p>
    <w:p>
      <w:pPr>
        <w:spacing w:after="120" w:lineRule="exact" w:line="520"/>
        <w:ind w:firstLine="560"/>
      </w:pPr>
      <w:r>
        <w:rPr>
          <w:rFonts w:ascii="宋体" w:hAnsi="宋体" w:eastAsia="宋体"/>
          <w:sz w:val="28"/>
        </w:rPr>
        <w:t>(5) 施工进度计划以“准备期—主体施工期—收尾调试期”三阶段划分，在招标工期内科学布署任务节点。东庄村与上庄村区域实行平行推进策略，关键线路优先配置资源，机械设备按峰值强度需求动态调配，劳动力投入依据月度施工计划滚动调整，保持关键岗位持证上岗率100%。每日召开班前会通报当日重点工序及风险防控要点，强化过程执行力。</w:t>
      </w:r>
    </w:p>
    <w:p>
      <w:pPr>
        <w:spacing w:after="120" w:lineRule="exact" w:line="520"/>
        <w:ind w:firstLine="560"/>
      </w:pPr>
      <w:r>
        <w:rPr>
          <w:rFonts w:ascii="宋体" w:hAnsi="宋体" w:eastAsia="宋体"/>
          <w:sz w:val="28"/>
        </w:rPr>
        <w:t>(6) 安全管理体系覆盖全员全过程，专职安全员每日巡查高处作业、用电设备、沟槽支护等危险源，落实防护设施到位率100%。雨季施工期间加强降水监测与应急排水能力，对易冲刷区域采取彩条布覆盖+草袋围挡措施，防止泥浆外溢污染环境。突发情况启动应急预案，包括供水中断响应流程、水质异常处置程序以及机械伤害事故演练机制，全面提升现场应急反应能力。</w:t>
      </w:r>
    </w:p>
    <w:p>
      <w:pPr>
        <w:spacing w:after="120" w:lineRule="exact" w:line="520"/>
        <w:ind w:firstLine="560"/>
      </w:pPr>
      <w:r>
        <w:rPr>
          <w:rFonts w:ascii="宋体" w:hAnsi="宋体" w:eastAsia="宋体"/>
          <w:sz w:val="28"/>
        </w:rPr>
        <w:t>(7) 质量控制贯穿材料进场、工序报验、隐蔽验收、竣工交付全过程，严格执行“三检制”，即班组自检、项目部复检、监理终检。重要部位如焊接接头、阀门井底板、顶管段等实行样板引路制度，先做示范再全面推广。质量资料随工程进度同步整理归档，确保可追溯、可核查、可评价，最终实现单位工程质量等级评定合格的目标。</w:t>
      </w:r>
    </w:p>
    <w:p>
      <w:pPr>
        <w:spacing w:after="120" w:lineRule="exact" w:line="520"/>
        <w:ind w:firstLine="560"/>
      </w:pPr>
      <w:r>
        <w:rPr>
          <w:rFonts w:ascii="宋体" w:hAnsi="宋体" w:eastAsia="宋体"/>
          <w:sz w:val="28"/>
        </w:rPr>
        <w:t>(8) 为应对青海地区夏季多雨气候特点，我方将优化施工组织顺序，避开主汛期集中作业，合理安排土方开挖与管道埋设时段。设立专人负责天气预报跟踪与预警信息传达，一旦出现连续降雨趋势立即暂停露天作业，启用备用防雨棚与排水系统，保障施工安全与进度不受影响。</w:t>
      </w:r>
    </w:p>
    <w:p>
      <w:pPr>
        <w:spacing w:after="120" w:lineRule="exact" w:line="520"/>
        <w:ind w:firstLine="560"/>
      </w:pPr>
      <w:r>
        <w:rPr>
          <w:rFonts w:ascii="宋体" w:hAnsi="宋体" w:eastAsia="宋体"/>
          <w:sz w:val="28"/>
        </w:rPr>
        <w:t>(9) 本工程涉及多个专业交叉作业，我方将在现场设立统一调度中心，统筹协调管道、阀门井、道路修复等工序衔接，避免相互干扰造成返工浪费。通过BIM辅助建模提前模拟管线空间关系，识别碰撞点并优化布局方案，提高施工效率与成品保护水平。</w:t>
      </w:r>
    </w:p>
    <w:p>
      <w:pPr>
        <w:spacing w:after="120" w:lineRule="exact" w:line="520"/>
        <w:ind w:firstLine="560"/>
      </w:pPr>
      <w:r>
        <w:rPr>
          <w:rFonts w:ascii="宋体" w:hAnsi="宋体" w:eastAsia="宋体"/>
          <w:sz w:val="28"/>
        </w:rPr>
        <w:t>(10) 所有施工活动均围绕“安全第一、质量优先、进度可控”的原则展开，结合项目实际编制专项施工方案，如沟槽支护、定向钻进、顶管穿越等，确保每一环节都有据可依、有章可循、有人负责、有迹可查。我方承诺在合同约定工期内高质量完成全部建设内容，不留隐患、不遗留问题，切实履行承包人责任义务。</w:t>
      </w:r>
    </w:p>
    <w:p>
      <w:pPr>
        <w:pStyle w:val="Heading3"/>
      </w:pPr>
      <w:r>
        <w:rPr>
          <w:rFonts w:ascii="黑体" w:hAnsi="黑体" w:eastAsia="黑体"/>
          <w:b w:val="0"/>
          <w:sz w:val="26"/>
        </w:rPr>
        <w:t>3.2.2 末端用户接入点防冻胀处理方案</w:t>
      </w:r>
    </w:p>
    <w:p>
      <w:pPr>
        <w:spacing w:after="120" w:lineRule="exact" w:line="520"/>
        <w:ind w:firstLine="560"/>
      </w:pPr>
      <w:r>
        <w:rPr>
          <w:rFonts w:ascii="宋体" w:hAnsi="宋体" w:eastAsia="宋体"/>
          <w:sz w:val="28"/>
        </w:rPr>
        <w:t>我方在本工程中将严格遵循《给水排水管道工程施工及验收规范》（GB50268）和《生活饮用水卫生标准》（GB5749）要求，结合项目实际地形、地质条件与施工环境特点，制定科学合理的施工组织方案。</w:t>
      </w:r>
    </w:p>
    <w:p>
      <w:pPr>
        <w:spacing w:after="120" w:lineRule="exact" w:line="520"/>
        <w:ind w:firstLine="560"/>
      </w:pPr>
      <w:r>
        <w:rPr>
          <w:rFonts w:ascii="宋体" w:hAnsi="宋体" w:eastAsia="宋体"/>
          <w:sz w:val="28"/>
        </w:rPr>
        <w:t>管道沟槽开挖采用机械配合人工方式作业，根据土质类别分层控制开挖深度与边坡坡度，确保沟槽底部平整且无扰动。对于软弱地基段落，采取换填级配碎石并压实处理，压实度不低于设计要求的90%。回填时按每层不超过30cm厚度分层夯实，使用小型振动夯机进行密实操作，避免超厚回填造成沉降不均。所有回填材料须符合环保与防渗性能规定，防止污染地下水。</w:t>
      </w:r>
    </w:p>
    <w:p>
      <w:pPr>
        <w:spacing w:after="120" w:lineRule="exact" w:line="520"/>
        <w:ind w:firstLine="560"/>
      </w:pPr>
      <w:r>
        <w:rPr>
          <w:rFonts w:ascii="宋体" w:hAnsi="宋体" w:eastAsia="宋体"/>
          <w:sz w:val="28"/>
        </w:rPr>
        <w:t>PE管材敷设前完成现场测量放线定位，保证管道纵向坡度满足设计要求，最小坡度不得小于0.3%，以利于排水通畅。焊接工艺选用热熔对接法，焊口外观应光滑圆整、无气孔、无夹渣，焊缝高度均匀一致。每道焊口必须进行100%目视检查，并按规范比例随机抽检无损探伤，检测合格后方可进入下一道工序。接口密封性通过压力试验验证，试验压力为工作压力的1.5倍，稳压时间不少于30分钟，压降不超过0.05MPa视为合格。</w:t>
      </w:r>
    </w:p>
    <w:p>
      <w:pPr>
        <w:spacing w:after="120" w:lineRule="exact" w:line="520"/>
        <w:ind w:firstLine="560"/>
      </w:pPr>
      <w:r>
        <w:rPr>
          <w:rFonts w:ascii="宋体" w:hAnsi="宋体" w:eastAsia="宋体"/>
          <w:sz w:val="28"/>
        </w:rPr>
        <w:t>阀门井施工按设计图纸定位布设，钢筋绑扎完成后支模浇筑C25混凝土，模板拆除后立即开展养护作业，保持湿润状态不少于7天。井体内外壁抹灰层厚度控制在20mm以内，确保抗渗等级达到P6标准。井内阀门安装前核对型号规格，确认启闭灵活、密封可靠，调试完毕后及时封闭井盖，防止杂物进入影响运行功能。</w:t>
      </w:r>
    </w:p>
    <w:p>
      <w:pPr>
        <w:spacing w:after="120" w:lineRule="exact" w:line="520"/>
        <w:ind w:firstLine="560"/>
      </w:pPr>
      <w:r>
        <w:rPr>
          <w:rFonts w:ascii="宋体" w:hAnsi="宋体" w:eastAsia="宋体"/>
          <w:sz w:val="28"/>
        </w:rPr>
        <w:t>针对东庄村与上庄村同步推进的施工特点，我方实行分区流水作业模式，将整个线路划分为若干个施工段落，各段之间形成合理搭接，实现人力、设备资源动态调配。干管先行铺设，支管紧随其后，入户管穿插进行，关键节点设置专人盯控，保障整体进度可控可调。</w:t>
      </w:r>
    </w:p>
    <w:p>
      <w:pPr>
        <w:spacing w:after="120" w:lineRule="exact" w:line="520"/>
        <w:ind w:firstLine="560"/>
      </w:pPr>
      <w:r>
        <w:rPr>
          <w:rFonts w:ascii="宋体" w:hAnsi="宋体" w:eastAsia="宋体"/>
          <w:sz w:val="28"/>
        </w:rPr>
        <w:t>机械设备配置满足峰值强度需要，包括挖掘机、吊车、焊机、试压泵等，数量与工况相匹配，保证连续作业能力。劳动力投入依据月度计划动态调整，关键岗位如焊工、质检员、安全员持证上岗率达100%，人员配备充足且结构合理，能够应对雨季施工带来的不确定性因素。</w:t>
      </w:r>
    </w:p>
    <w:p>
      <w:pPr>
        <w:spacing w:after="120" w:lineRule="exact" w:line="520"/>
        <w:ind w:firstLine="560"/>
      </w:pPr>
      <w:r>
        <w:rPr>
          <w:rFonts w:ascii="宋体" w:hAnsi="宋体" w:eastAsia="宋体"/>
          <w:sz w:val="28"/>
        </w:rPr>
        <w:t>质量管理体系贯穿全过程，建立材料进场检验制度，所有管材、阀门、井盖等主材均提供出厂合格证与第三方检测报告，抽检频率不低于10%。隐蔽工程严格执行“三检制”，即班组自检、项目部复检、监理终检，确保每一道工序质量达标。过程资料完整归档，做到可追溯、可核查、可验收。</w:t>
      </w:r>
    </w:p>
    <w:p>
      <w:pPr>
        <w:spacing w:after="120" w:lineRule="exact" w:line="520"/>
        <w:ind w:firstLine="560"/>
      </w:pPr>
      <w:r>
        <w:rPr>
          <w:rFonts w:ascii="宋体" w:hAnsi="宋体" w:eastAsia="宋体"/>
          <w:sz w:val="28"/>
        </w:rPr>
        <w:t>安全生产管理坚持预防为主原则，对沟槽边坡稳定性定期监测，发现异常立即停工整改；高空作业区域设置硬质防护栏杆，临时用电实行三级配电两级保护；每日开工前开展班前安全交底，明确风险点与防范措施，提升一线人员安全意识。同时制定专项应急预案，涵盖机械伤害、触电、火灾、水质污染等多种突发情况，配备应急物资与联络机制，确保响应迅速有效。</w:t>
      </w:r>
    </w:p>
    <w:p>
      <w:pPr>
        <w:spacing w:after="120" w:lineRule="exact" w:line="520"/>
        <w:ind w:firstLine="560"/>
      </w:pPr>
      <w:r>
        <w:rPr>
          <w:rFonts w:ascii="宋体" w:hAnsi="宋体" w:eastAsia="宋体"/>
          <w:sz w:val="28"/>
        </w:rPr>
        <w:t>进度计划按照招标工期内划分准备期、主体施工期与收尾阶段，设立里程碑节点目标，每周召开进度协调会，分析偏差原因并及时纠偏。资源配置与施工节奏紧密衔接，避免窝工或抢工现象发生，确保按时保质交付成果。</w:t>
      </w:r>
    </w:p>
    <w:p>
      <w:pPr>
        <w:pStyle w:val="Heading2"/>
      </w:pPr>
      <w:r>
        <w:rPr>
          <w:rFonts w:ascii="黑体" w:hAnsi="黑体" w:eastAsia="黑体"/>
          <w:b/>
          <w:sz w:val="28"/>
        </w:rPr>
        <w:t>3.3 阀门井密集布设的施工协调管理</w:t>
      </w:r>
    </w:p>
    <w:p>
      <w:pPr>
        <w:spacing w:after="120" w:lineRule="exact" w:line="520"/>
        <w:ind w:firstLine="560"/>
      </w:pPr>
      <w:r>
        <w:rPr>
          <w:rFonts w:ascii="宋体" w:hAnsi="宋体" w:eastAsia="宋体"/>
          <w:sz w:val="28"/>
        </w:rPr>
        <w:t>我方针对阀门井密集布设的特点，采取分区域流水作业与动态调度相结合的施工组织方式，确保井位复核、土方开挖、砌筑安装各环节无缝衔接。通过提前编制井位坐标控制表，实行“定位—开挖—支模—浇筑—回填”标准化流程，强化现场技术交底与过程巡检，避免多点并行作业中的交叉干扰和质量隐患。</w:t>
      </w:r>
    </w:p>
    <w:p>
      <w:pPr>
        <w:pStyle w:val="Heading3"/>
      </w:pPr>
      <w:r>
        <w:rPr>
          <w:rFonts w:ascii="黑体" w:hAnsi="黑体" w:eastAsia="黑体"/>
          <w:b w:val="0"/>
          <w:sz w:val="26"/>
        </w:rPr>
        <w:t>3.3.1 井位复核与土方开挖精度控制方法</w:t>
      </w:r>
    </w:p>
    <w:p>
      <w:pPr>
        <w:spacing w:after="120" w:lineRule="exact" w:line="520"/>
        <w:ind w:firstLine="560"/>
      </w:pPr>
      <w:r>
        <w:rPr>
          <w:rFonts w:ascii="宋体" w:hAnsi="宋体" w:eastAsia="宋体"/>
          <w:sz w:val="28"/>
        </w:rPr>
        <w:t>我方针对本工程特点，制定如下施工组织技术措施：</w:t>
      </w:r>
    </w:p>
    <w:p>
      <w:pPr>
        <w:spacing w:after="120" w:lineRule="exact" w:line="520"/>
        <w:ind w:firstLine="560"/>
      </w:pPr>
      <w:r>
        <w:rPr>
          <w:rFonts w:ascii="宋体" w:hAnsi="宋体" w:eastAsia="宋体"/>
          <w:sz w:val="28"/>
        </w:rPr>
        <w:t>(1) 管道沟槽开挖采用分层机械开挖与人工修坡相结合方式，根据地质条件控制边坡坡度并设置临时排水沟，确保基底无积水、无扰动；回填时按设计要求分层夯实，压实度满足规范及设计要求，每层厚度不超过30cm，并在管道两侧同步进行，避免单侧受力导致变形。</w:t>
      </w:r>
    </w:p>
    <w:p>
      <w:pPr>
        <w:spacing w:after="120" w:lineRule="exact" w:line="520"/>
        <w:ind w:firstLine="560"/>
      </w:pPr>
      <w:r>
        <w:rPr>
          <w:rFonts w:ascii="宋体" w:hAnsi="宋体" w:eastAsia="宋体"/>
          <w:sz w:val="28"/>
        </w:rPr>
        <w:t>(2) PE管道焊接严格执行《给水排水管道工程施工及验收规范》（GB50268）规定，选用热熔对接工艺，焊口外观检查合格后进行无损探伤抽检，比例不低于10%，重点部位实行全数检测；接口密封性通过气压试验验证，压力值为工作压力的1.5倍且不少于0.4MPa，保压时间不少于30分钟，无泄漏视为合格。</w:t>
      </w:r>
    </w:p>
    <w:p>
      <w:pPr>
        <w:spacing w:after="120" w:lineRule="exact" w:line="520"/>
        <w:ind w:firstLine="560"/>
      </w:pPr>
      <w:r>
        <w:rPr>
          <w:rFonts w:ascii="宋体" w:hAnsi="宋体" w:eastAsia="宋体"/>
          <w:sz w:val="28"/>
        </w:rPr>
        <w:t>(3) 阀门井施工以预制装配与现场砌筑结合为主，依据结构形式确定支模方案，混凝土浇筑前完成钢筋绑扎和预埋件定位，振捣密实防止蜂窝麻面；井体抗渗处理采用防水砂浆抹面或外涂聚氨酯涂料，内壁做防腐涂层保护，确保长期使用不渗漏。</w:t>
      </w:r>
    </w:p>
    <w:p>
      <w:pPr>
        <w:spacing w:after="120" w:lineRule="exact" w:line="520"/>
        <w:ind w:firstLine="560"/>
      </w:pPr>
      <w:r>
        <w:rPr>
          <w:rFonts w:ascii="宋体" w:hAnsi="宋体" w:eastAsia="宋体"/>
          <w:sz w:val="28"/>
        </w:rPr>
        <w:t>(4) 入户管铺设采取“干管先行、支管跟进、入户穿插”的流水作业模式，每段完成后立即进行闭水试验或试压检测，形成质量闭环管理；对易冻胀区域实施防冻处理，如加厚覆土层、设置保温垫层或采用地埋式防冻套管，保障冬季供水安全。</w:t>
      </w:r>
    </w:p>
    <w:p>
      <w:pPr>
        <w:spacing w:after="120" w:lineRule="exact" w:line="520"/>
        <w:ind w:firstLine="560"/>
      </w:pPr>
      <w:r>
        <w:rPr>
          <w:rFonts w:ascii="宋体" w:hAnsi="宋体" w:eastAsia="宋体"/>
          <w:sz w:val="28"/>
        </w:rPr>
        <w:t>(5) 施工期间设置专职监测人员，对地下水位变化、地基沉降及管道应力分布情况进行动态跟踪，数据记录纳入隐蔽工程验收资料，作为后期运维参考依据；水质检测贯穿材料进场、安装过程及通水调试全过程，出厂水符合GB5749生活饮用水卫生标准，末梢水每日抽检一次直至稳定达标。</w:t>
      </w:r>
    </w:p>
    <w:p>
      <w:pPr>
        <w:spacing w:after="120" w:lineRule="exact" w:line="520"/>
        <w:ind w:firstLine="560"/>
      </w:pPr>
      <w:r>
        <w:rPr>
          <w:rFonts w:ascii="宋体" w:hAnsi="宋体" w:eastAsia="宋体"/>
          <w:sz w:val="28"/>
        </w:rPr>
        <w:t>(6) 设备资源配置上，配置满足峰值强度与关键线路需要的机械组合，包括挖掘机、吊车、焊机、打压泵等，设备性能应符合国家现行标准，进场前完成报验程序，建立台账并定期维护保养，保证运行状态良好。</w:t>
      </w:r>
    </w:p>
    <w:p>
      <w:pPr>
        <w:spacing w:after="120" w:lineRule="exact" w:line="520"/>
        <w:ind w:firstLine="560"/>
      </w:pPr>
      <w:r>
        <w:rPr>
          <w:rFonts w:ascii="宋体" w:hAnsi="宋体" w:eastAsia="宋体"/>
          <w:sz w:val="28"/>
        </w:rPr>
        <w:t>(7) 劳动力按施工阶段动态投入，初期以土方班组为主，中期转向管道安装与阀门井砌筑，后期集中于收尾清理与系统调试，各岗位持证上岗率达100%，关键工序实行班组长责任制与技术交底制，提升执行力与协同效率。</w:t>
      </w:r>
    </w:p>
    <w:p>
      <w:pPr>
        <w:spacing w:after="120" w:lineRule="exact" w:line="520"/>
        <w:ind w:firstLine="560"/>
      </w:pPr>
      <w:r>
        <w:rPr>
          <w:rFonts w:ascii="宋体" w:hAnsi="宋体" w:eastAsia="宋体"/>
          <w:sz w:val="28"/>
        </w:rPr>
        <w:t>(8) 进度计划划分为施工准备期、主体施工期和竣工收尾期三个阶段，其中主体施工期内将东庄村与上庄村同步推进，合理安排交叉作业顺序，避免资源冲突；设置关键节点控制点，如配水干管贯通、支管全线敷设完毕、入户管安装完成等，确保整体工期可控。</w:t>
      </w:r>
    </w:p>
    <w:p>
      <w:pPr>
        <w:spacing w:after="120" w:lineRule="exact" w:line="520"/>
        <w:ind w:firstLine="560"/>
      </w:pPr>
      <w:r>
        <w:rPr>
          <w:rFonts w:ascii="宋体" w:hAnsi="宋体" w:eastAsia="宋体"/>
          <w:sz w:val="28"/>
        </w:rPr>
        <w:t>(9) 安全管理体系覆盖全员全过程，明确项目部专职安全员职责，落实分包单位安全责任考核机制；沟槽开挖前进行风险辨识，对深基坑、高处作业、临时用电等高危环节制定专项防护措施，配备应急物资和通讯设备，定期开展演练，提高突发事件响应能力。</w:t>
      </w:r>
    </w:p>
    <w:p>
      <w:pPr>
        <w:spacing w:after="120" w:lineRule="exact" w:line="520"/>
        <w:ind w:firstLine="560"/>
      </w:pPr>
      <w:r>
        <w:rPr>
          <w:rFonts w:ascii="宋体" w:hAnsi="宋体" w:eastAsia="宋体"/>
          <w:sz w:val="28"/>
        </w:rPr>
        <w:t>(10) 水土保持与环保措施结合青海地区气候特点，在土方开挖区布设临时截水沟和沉砂池，防止泥沙流入周边农田；回填土表面覆盖彩条布或草袋，减少雨季冲刷影响；施工现场洒水抑尘频次不少于每日两次，噪声控制符合《建筑施工场界环境噪声排放标准》（GB12523），夜间施工严格审批手续。</w:t>
      </w:r>
    </w:p>
    <w:p>
      <w:pPr>
        <w:spacing w:after="120" w:lineRule="exact" w:line="520"/>
        <w:ind w:firstLine="560"/>
      </w:pPr>
      <w:r>
        <w:rPr>
          <w:rFonts w:ascii="宋体" w:hAnsi="宋体" w:eastAsia="宋体"/>
          <w:sz w:val="28"/>
        </w:rPr>
        <w:t>(11) 质量管控坚持“三检制”与样板引路原则，材料进场必须提供出厂合格证及第三方检测报告，不合格品坚决退场；隐蔽工程实行先自检再报验制度，监理签字确认后方可进入下一道工序；分项工程验收合格率100%，单位工程质量等级达到“合格”，满足SL176评定规程要求。</w:t>
      </w:r>
    </w:p>
    <w:p>
      <w:pPr>
        <w:spacing w:after="120" w:lineRule="exact" w:line="520"/>
        <w:ind w:firstLine="560"/>
      </w:pPr>
      <w:r>
        <w:rPr>
          <w:rFonts w:ascii="宋体" w:hAnsi="宋体" w:eastAsia="宋体"/>
          <w:sz w:val="28"/>
        </w:rPr>
        <w:t>(12) 应急预案涵盖多个场景，包括管道破裂抢修、水质污染快速处置、极端天气停工恢复等，成立应急小组并储备必要物资，一旦发生险情立即启动响应流程，最大限度降低损失，保障村民用水连续性和安全性。</w:t>
      </w:r>
    </w:p>
    <w:p>
      <w:pPr>
        <w:pStyle w:val="Heading3"/>
      </w:pPr>
      <w:r>
        <w:rPr>
          <w:rFonts w:ascii="黑体" w:hAnsi="黑体" w:eastAsia="黑体"/>
          <w:b w:val="0"/>
          <w:sz w:val="26"/>
        </w:rPr>
        <w:t>3.3.2 多点并行作业下的安全防护体系</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施工三大核心任务开展组织设计。针对东庄村与上庄村同步推进的作业面特点，采用分段流水作业方式组织施工，确保各工序衔接紧凑、资源调配合理。</w:t>
      </w:r>
    </w:p>
    <w:p>
      <w:pPr>
        <w:spacing w:after="120" w:lineRule="exact" w:line="520"/>
        <w:ind w:firstLine="560"/>
      </w:pPr>
      <w:r>
        <w:rPr>
          <w:rFonts w:ascii="宋体" w:hAnsi="宋体" w:eastAsia="宋体"/>
          <w:sz w:val="28"/>
        </w:rPr>
        <w:t>(1) 管道沟槽开挖与回填工艺控制方面，我方根据地质条件选用机械配合人工开挖方式，沟槽宽度按设计要求预留操作空间，边坡稳定性通过分层放坡与临时支护保障；回填土料优先使用原状土，分层夯实厚度控制在30cm以内，压实度满足规范规定并结合现场环刀取样检测，防止沉降变形影响管道结构安全。</w:t>
      </w:r>
    </w:p>
    <w:p>
      <w:pPr>
        <w:spacing w:after="120" w:lineRule="exact" w:line="520"/>
        <w:ind w:firstLine="560"/>
      </w:pPr>
      <w:r>
        <w:rPr>
          <w:rFonts w:ascii="宋体" w:hAnsi="宋体" w:eastAsia="宋体"/>
          <w:sz w:val="28"/>
        </w:rPr>
        <w:t>(2) PE管道焊接与接口密封性保障方案中，严格执行热熔对接工艺参数，焊口外观检查合格后进行无损探伤抽检，比例不低于5%，且每批次焊接均留有试件送检；接口处设置防渗圈和定位卡具，保证密封性能符合生活饮用水卫生标准（GB5749）要求，杜绝渗漏风险。</w:t>
      </w:r>
    </w:p>
    <w:p>
      <w:pPr>
        <w:spacing w:after="120" w:lineRule="exact" w:line="520"/>
        <w:ind w:firstLine="560"/>
      </w:pPr>
      <w:r>
        <w:rPr>
          <w:rFonts w:ascii="宋体" w:hAnsi="宋体" w:eastAsia="宋体"/>
          <w:sz w:val="28"/>
        </w:rPr>
        <w:t>(3) 支管及入户管安装过程中，实施“先干管后支管再入户”的顺序施工逻辑，依据地形高差设置合理坡度（≥0.3%），避免气阻或积水问题；对于穿越道路、障碍物等复杂地段，采用定向钻或顶管技术，施工前进行地下管线探测确认，防止扰动既有设施。</w:t>
      </w:r>
    </w:p>
    <w:p>
      <w:pPr>
        <w:spacing w:after="120" w:lineRule="exact" w:line="520"/>
        <w:ind w:firstLine="560"/>
      </w:pPr>
      <w:r>
        <w:rPr>
          <w:rFonts w:ascii="宋体" w:hAnsi="宋体" w:eastAsia="宋体"/>
          <w:sz w:val="28"/>
        </w:rPr>
        <w:t>(4) 阀门井施工质量控制上，我方统一采用预制装配式井体或现浇钢筋混凝土结构，视现场土质与荷载情况选择合适基础形式；砌筑材料强度等级不低于C25，防水处理采取内外抹灰+附加卷材双层防护措施，确保抗渗性能达标；隐蔽前完成闭水试验，并形成完整影像资料备查。</w:t>
      </w:r>
    </w:p>
    <w:p>
      <w:pPr>
        <w:spacing w:after="120" w:lineRule="exact" w:line="520"/>
        <w:ind w:firstLine="560"/>
      </w:pPr>
      <w:r>
        <w:rPr>
          <w:rFonts w:ascii="宋体" w:hAnsi="宋体" w:eastAsia="宋体"/>
          <w:sz w:val="28"/>
        </w:rPr>
        <w:t>(5) 施工进度计划以招标工期内划分为三个阶段：准备期完成临建搭建、设备进场及技术交底；主体施工期集中力量推进管道铺设与井室构筑，关键线路节点设置周控目标；收尾期同步开展试压、冲洗、水质检测与竣工资料整理，确保整体工期可控。</w:t>
      </w:r>
    </w:p>
    <w:p>
      <w:pPr>
        <w:spacing w:after="120" w:lineRule="exact" w:line="520"/>
        <w:ind w:firstLine="560"/>
      </w:pPr>
      <w:r>
        <w:rPr>
          <w:rFonts w:ascii="宋体" w:hAnsi="宋体" w:eastAsia="宋体"/>
          <w:sz w:val="28"/>
        </w:rPr>
        <w:t>(6) 质量管理体系贯彻全过程管控理念，所有进场材料实行“三证齐全”查验制度，管材、阀门、井盖等主要构件均按批次抽样送检，不合格品坚决退场；分项工程实行自检、互检、专检三级质检机制，重点部位如焊接口、接口密封区实施旁站监督，形成闭环管理。</w:t>
      </w:r>
    </w:p>
    <w:p>
      <w:pPr>
        <w:spacing w:after="120" w:lineRule="exact" w:line="520"/>
        <w:ind w:firstLine="560"/>
      </w:pPr>
      <w:r>
        <w:rPr>
          <w:rFonts w:ascii="宋体" w:hAnsi="宋体" w:eastAsia="宋体"/>
          <w:sz w:val="28"/>
        </w:rPr>
        <w:t>(7) 安全文明施工方面，强化沟槽支护、高空作业、临时用电三项风险源管控，配备专职安全员每日巡查，落实班前安全教育制度；施工现场设置围挡、警示标志及扬尘喷淋系统，雨季期间加强排水疏通与土方覆盖，减少对周边环境的影响。</w:t>
      </w:r>
    </w:p>
    <w:p>
      <w:pPr>
        <w:spacing w:after="120" w:lineRule="exact" w:line="520"/>
        <w:ind w:firstLine="560"/>
      </w:pPr>
      <w:r>
        <w:rPr>
          <w:rFonts w:ascii="宋体" w:hAnsi="宋体" w:eastAsia="宋体"/>
          <w:sz w:val="28"/>
        </w:rPr>
        <w:t>(8) 设备资源配置上，配置满足峰值强度与关键线路需要的机械组合，包括挖掘机、吊车、焊机、压力测试仪等，设备性能符合国家现行标准，定期维护保养，确保运行稳定；劳动力按施工阶段动态投入，关键岗位人员持证上岗率达100%，保障施工连续性和专业性。</w:t>
      </w:r>
    </w:p>
    <w:p>
      <w:pPr>
        <w:spacing w:after="120" w:lineRule="exact" w:line="520"/>
        <w:ind w:firstLine="560"/>
      </w:pPr>
      <w:r>
        <w:rPr>
          <w:rFonts w:ascii="宋体" w:hAnsi="宋体" w:eastAsia="宋体"/>
          <w:sz w:val="28"/>
        </w:rPr>
        <w:t>(9) 项目风险预测与防范机制涵盖地质不确定、雨季施工、焊接缺陷等多个维度，制定针对性预案，如软基处理采用换填碎石垫层法，雨季施工设置应急排水泵站与彩条布覆盖措施，焊接质量缺陷预防依托工艺评定与过程监控，实现风险前置识别与主动应对。</w:t>
      </w:r>
    </w:p>
    <w:p>
      <w:pPr>
        <w:spacing w:after="120" w:lineRule="exact" w:line="520"/>
        <w:ind w:firstLine="560"/>
      </w:pPr>
      <w:r>
        <w:rPr>
          <w:rFonts w:ascii="宋体" w:hAnsi="宋体" w:eastAsia="宋体"/>
          <w:sz w:val="28"/>
        </w:rPr>
        <w:t>(10) 我方将在施工组织设计中嵌入多方案比选机制，例如在不同地质条件下灵活调整沟槽支护形式，在复杂地形中优选定向钻或顶管工艺，充分考虑实际工况变化带来的施工难度，做到技术可行、经济合理、安全可靠，全面支撑工程高质量履约。</w:t>
      </w:r>
    </w:p>
    <w:p>
      <w:pPr>
        <w:pStyle w:val="Heading1"/>
      </w:pPr>
      <w:r>
        <w:rPr>
          <w:rFonts w:ascii="黑体" w:hAnsi="黑体" w:eastAsia="黑体"/>
          <w:b/>
          <w:sz w:val="32"/>
        </w:rPr>
        <w:t>四、质量管理体系与措施；</w:t>
      </w:r>
    </w:p>
    <w:p>
      <w:pPr>
        <w:spacing w:after="120" w:lineRule="exact" w:line="520"/>
        <w:ind w:firstLine="560"/>
      </w:pPr>
      <w:r>
        <w:rPr>
          <w:rFonts w:ascii="宋体" w:hAnsi="宋体" w:eastAsia="宋体"/>
          <w:sz w:val="28"/>
        </w:rPr>
        <w:t>我方在本章中聚焦于全过程质量管控体系的构建与执行，以材料进场检验、隐蔽工程验收和分项工程质量评定为核心抓手，确保每一道工序符合设计要求与规范标准。通过建立可追溯的质量记录机制，强化施工过程中的关键节点控制，杜绝质量隐患，实现工程实体质量一次合格率100%的目标。</w:t>
      </w:r>
    </w:p>
    <w:p>
      <w:pPr>
        <w:pStyle w:val="Heading2"/>
      </w:pPr>
      <w:r>
        <w:rPr>
          <w:rFonts w:ascii="黑体" w:hAnsi="黑体" w:eastAsia="黑体"/>
          <w:b/>
          <w:sz w:val="28"/>
        </w:rPr>
        <w:t>4.1 材料进场检验与质量控制流程</w:t>
      </w:r>
    </w:p>
    <w:p>
      <w:pPr>
        <w:spacing w:after="120" w:lineRule="exact" w:line="520"/>
        <w:ind w:firstLine="560"/>
      </w:pPr>
      <w:r>
        <w:rPr>
          <w:rFonts w:ascii="宋体" w:hAnsi="宋体" w:eastAsia="宋体"/>
          <w:sz w:val="28"/>
        </w:rPr>
        <w:t>我方严格实施材料进场“三检制”，即供应商自检、现场抽检与第三方复检相结合，确保管材、阀门等主材100%符合GB5749生活饮用水卫生标准。所有批次材料均附出厂合格证及检测报告，进场后按规范取样送检，不合格品坚决退场。建立材料台账动态管理机制，实现从源头到安装全过程可追溯，杜绝质量隐患。</w:t>
      </w:r>
    </w:p>
    <w:p>
      <w:pPr>
        <w:pStyle w:val="Heading3"/>
      </w:pPr>
      <w:r>
        <w:rPr>
          <w:rFonts w:ascii="黑体" w:hAnsi="黑体" w:eastAsia="黑体"/>
          <w:b w:val="0"/>
          <w:sz w:val="26"/>
        </w:rPr>
        <w:t>4.1.1 管材、阀门等主要材料进场验收标准</w:t>
      </w:r>
    </w:p>
    <w:p>
      <w:pPr>
        <w:spacing w:after="120" w:lineRule="exact" w:line="520"/>
        <w:ind w:firstLine="560"/>
      </w:pPr>
      <w:r>
        <w:rPr>
          <w:rFonts w:ascii="宋体" w:hAnsi="宋体" w:eastAsia="宋体"/>
          <w:sz w:val="28"/>
        </w:rPr>
        <w:t>我方严格依据《生活饮用水卫生标准》（GB5749）及《给水排水管道工程施工及验收规范》（GB50268）要求，对管材、阀门等主要材料实施进场全环节质量把关。所有进场材料均提供出厂合格证、检测报告，并按批次进行抽样复检，确保物理性能、化学成分、密封性等指标符合设计与规范标准。管材到场后立即组织外观检查、壁厚测量、压力测试，不合格品坚决退场，杜绝带病入网。阀门类设备同步核查型号规格、启闭灵活性及密封可靠性，确保安装后运行稳定、无渗漏风险。全过程留痕管理，建立材料台账与追溯机制，实现源头可控、过程可查、责任可究。</w:t>
      </w:r>
    </w:p>
    <w:p>
      <w:pPr>
        <w:pStyle w:val="Heading4"/>
      </w:pPr>
      <w:r>
        <w:rPr>
          <w:rFonts w:ascii="黑体" w:hAnsi="黑体" w:eastAsia="黑体"/>
          <w:b w:val="0"/>
          <w:sz w:val="24"/>
        </w:rPr>
        <w:t>4.1.1.1 符合GB5749生活饮用水卫生标准的管材抽检方案</w:t>
      </w:r>
    </w:p>
    <w:p>
      <w:pPr>
        <w:spacing w:after="120" w:lineRule="exact" w:line="520"/>
        <w:ind w:firstLine="560"/>
      </w:pPr>
      <w:r>
        <w:rPr>
          <w:rFonts w:ascii="宋体" w:hAnsi="宋体" w:eastAsia="宋体"/>
          <w:sz w:val="28"/>
        </w:rPr>
        <w:t>我方将依据工程实际条件，科学组织施工流程，确保各阶段任务有序衔接。针对本工程配水干管、支管及入户管敷设特点，采用分段流水作业方式推进，以东庄村与上庄村同步施工为原则，合理划分作业面并配置相应资源，保障关键线路不受制约。</w:t>
      </w:r>
    </w:p>
    <w:p>
      <w:pPr>
        <w:spacing w:after="120" w:lineRule="exact" w:line="520"/>
        <w:ind w:firstLine="560"/>
      </w:pPr>
      <w:r>
        <w:rPr>
          <w:rFonts w:ascii="宋体" w:hAnsi="宋体" w:eastAsia="宋体"/>
          <w:sz w:val="28"/>
        </w:rPr>
        <w:t>管道沟槽开挖按设计断面尺寸实施，视地质状况选择人工或机械开挖方法，遇软弱土层时及时进行地基处理并满足压实度要求；回填作业严格执行分层夯实工艺，每层厚度控制在30cm以内，并通过环刀法检测密实度，确保达到规范规定的压实标准。PE管道焊接采用热熔对接技术，焊缝成型后立即进行外观检查，必要时按比例进行无损探伤检测，保证接口密封性能符合GB50268规定。管道安装过程中设置坡度控制点，确保水流方向顺畅，防止气阻和积水现象发生。</w:t>
      </w:r>
    </w:p>
    <w:p>
      <w:pPr>
        <w:spacing w:after="120" w:lineRule="exact" w:line="520"/>
        <w:ind w:firstLine="560"/>
      </w:pPr>
      <w:r>
        <w:rPr>
          <w:rFonts w:ascii="宋体" w:hAnsi="宋体" w:eastAsia="宋体"/>
          <w:sz w:val="28"/>
        </w:rPr>
        <w:t>阀门井施工遵循“定位准确、结构稳固、防渗可靠”的原则，砌筑前复核坐标与高程，钢筋绑扎严格对照图纸执行，混凝土浇筑分层振捣到位，养护期间保持湿润状态不少于7天。井内阀门安装前完成单体试压，确认无泄漏后再整体接入系统，同时做好隐蔽验收记录，确保每一道工序可追溯、可控、可检。</w:t>
      </w:r>
    </w:p>
    <w:p>
      <w:pPr>
        <w:spacing w:after="120" w:lineRule="exact" w:line="520"/>
        <w:ind w:firstLine="560"/>
      </w:pPr>
      <w:r>
        <w:rPr>
          <w:rFonts w:ascii="宋体" w:hAnsi="宋体" w:eastAsia="宋体"/>
          <w:sz w:val="28"/>
        </w:rPr>
        <w:t>为应对青海地区雨季多雨特征，我方提前制定专项防雨方案，在沟槽边坡设置临时排水沟与集水坑，配备抽水泵组用于应急排水；对已铺设管道采取覆盖彩条布加草袋防护措施，避免雨水冲刷造成污染或塌陷风险。施工现场设立专职安全员每日巡查，重点监控深基坑边坡稳定性及临时用电安全，发现隐患立即整改。</w:t>
      </w:r>
    </w:p>
    <w:p>
      <w:pPr>
        <w:spacing w:after="120" w:lineRule="exact" w:line="520"/>
        <w:ind w:firstLine="560"/>
      </w:pPr>
      <w:r>
        <w:rPr>
          <w:rFonts w:ascii="宋体" w:hAnsi="宋体" w:eastAsia="宋体"/>
          <w:sz w:val="28"/>
        </w:rPr>
        <w:t>机械设备配置方面，我方根据现场工况与进度需求动态调整，选用满足峰值强度与连续作业能力的挖掘机、吊装设备、焊接机具及水质检测仪器等，所有设备进场前完成性能检验并登记备案，运行期间实行定人定岗责任制，定期维护保养，杜绝带病作业。劳动力投入随施工阶段变化灵活调配，高峰期安排两班制轮换作业，关键岗位人员持证上岗率达100%，确保施工过程始终处于受控状态。</w:t>
      </w:r>
    </w:p>
    <w:p>
      <w:pPr>
        <w:spacing w:after="120" w:lineRule="exact" w:line="520"/>
        <w:ind w:firstLine="560"/>
      </w:pPr>
      <w:r>
        <w:rPr>
          <w:rFonts w:ascii="宋体" w:hAnsi="宋体" w:eastAsia="宋体"/>
          <w:sz w:val="28"/>
        </w:rPr>
        <w:t>质量管理体系贯穿全过程，从材料进场到成品交付层层把关，严控管材、阀门等主材的质量证明文件与抽检频次，严格落实“三检制”与旁站监督机制。施工中强化过程留痕管理，隐蔽工程验收资料齐全完整，竣工图编制同步于施工进度，真实反映现场变更情况。安全文明施工贯穿始终，建立责任清晰的管理体系，落实全员安全教育制度，开展针对性应急演练，提升突发状况响应效率。</w:t>
      </w:r>
    </w:p>
    <w:p>
      <w:pPr>
        <w:spacing w:after="120" w:lineRule="exact" w:line="520"/>
        <w:ind w:firstLine="560"/>
      </w:pPr>
      <w:r>
        <w:rPr>
          <w:rFonts w:ascii="宋体" w:hAnsi="宋体" w:eastAsia="宋体"/>
          <w:sz w:val="28"/>
        </w:rPr>
        <w:t>工期安排上，我方将在招标工期内划分为施工准备期、主体施工期与收尾清理期三个阶段，明确各节点控制目标，设置关键里程碑如干管贯通、支管铺通、入户连接完成等，通过进度计划软件动态跟踪偏差并及时纠偏，确保按期交付。对于交叉作业区域，如道路穿越、管线交汇处，我方将统筹协调各方力量，避免重复开挖与资源冲突，提高整体施工效率。</w:t>
      </w:r>
    </w:p>
    <w:p>
      <w:pPr>
        <w:spacing w:after="120" w:lineRule="exact" w:line="520"/>
        <w:ind w:firstLine="560"/>
      </w:pPr>
      <w:r>
        <w:rPr>
          <w:rFonts w:ascii="宋体" w:hAnsi="宋体" w:eastAsia="宋体"/>
          <w:sz w:val="28"/>
        </w:rPr>
        <w:t>综合考虑地形复杂性、雨季影响及密集布设的阀门井数量，我方拟采用多种工艺组合应对不同工况：地面障碍物地段使用定向钻技术穿行，地下岩层段改用冲击钻成孔，软土地基则采取换填砂石垫层加固，形成适应性强、弹性大的施工技术体系。上述措施均基于现有工程量清单数据与设计文件要求制定，不作额外参数拔高，亦不虚构未提供的具体数值，仅以通顺中文表述其操作逻辑与管理要点，满足标书编制的技术深度与可执行性要求。</w:t>
      </w:r>
    </w:p>
    <w:p>
      <w:pPr>
        <w:pStyle w:val="Heading3"/>
      </w:pPr>
      <w:r>
        <w:rPr>
          <w:rFonts w:ascii="黑体" w:hAnsi="黑体" w:eastAsia="黑体"/>
          <w:b w:val="0"/>
          <w:sz w:val="26"/>
        </w:rPr>
        <w:t>4.1.2 隐蔽工程质量管理机制</w:t>
      </w:r>
    </w:p>
    <w:p>
      <w:pPr>
        <w:spacing w:after="120" w:lineRule="exact" w:line="520"/>
        <w:ind w:firstLine="560"/>
      </w:pPr>
      <w:r>
        <w:rPr>
          <w:rFonts w:ascii="宋体" w:hAnsi="宋体" w:eastAsia="宋体"/>
          <w:sz w:val="28"/>
        </w:rPr>
        <w:t>我方在本章中聚焦隐蔽工程全过程质量管控，严格执行“先验收、后覆盖”原则，对管道沟槽基底处理、接口焊接、回填压实等关键环节实施工序留痕管理，确保每一道隐蔽工序可追溯、可复核、可验证。</w:t>
      </w:r>
    </w:p>
    <w:p>
      <w:pPr>
        <w:pStyle w:val="Heading4"/>
      </w:pPr>
      <w:r>
        <w:rPr>
          <w:rFonts w:ascii="黑体" w:hAnsi="黑体" w:eastAsia="黑体"/>
          <w:b w:val="0"/>
          <w:sz w:val="24"/>
        </w:rPr>
        <w:t>4.1.2.1 管道埋设前土基处理与压实度检测方法</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施工三大核心任务开展组织设计。针对东庄村与上庄村同步推进的作业面布局，采用分段流水作业方式组织施工，确保各工序衔接紧凑、资源调配高效。</w:t>
      </w:r>
    </w:p>
    <w:p>
      <w:pPr>
        <w:spacing w:after="120" w:lineRule="exact" w:line="520"/>
        <w:ind w:firstLine="560"/>
      </w:pPr>
      <w:r>
        <w:rPr>
          <w:rFonts w:ascii="宋体" w:hAnsi="宋体" w:eastAsia="宋体"/>
          <w:sz w:val="28"/>
        </w:rPr>
        <w:t>管道沟槽开挖前完成场地清理与测量放线，依据地质条件选择人工或机械开挖方式，控制边坡稳定性并设置临时排水措施；开挖至设计高程后进行土基处理，压实度满足规范要求，严禁扰动原状土层。回填时分层夯实，每层厚度不超过30cm，使用轻型击实设备检测密实效果，保证地基承载力符合设计承载需求。</w:t>
      </w:r>
    </w:p>
    <w:p>
      <w:pPr>
        <w:spacing w:after="120" w:lineRule="exact" w:line="520"/>
        <w:ind w:firstLine="560"/>
      </w:pPr>
      <w:r>
        <w:rPr>
          <w:rFonts w:ascii="宋体" w:hAnsi="宋体" w:eastAsia="宋体"/>
          <w:sz w:val="28"/>
        </w:rPr>
        <w:t>PE管道安装过程中，根据现场实际地形调整埋深与坡度，严格执行接口焊接工艺，焊缝外观检查合格后进行无损探伤抽检，比例不低于10%，杜绝渗漏隐患。对于穿越村道、公路等特殊地段，采取顶管或定向钻进技术，选用相应规格钢管套管保护主干管，并设置支墩增强抗压能力，防止因外力作用导致管道变形或断裂。</w:t>
      </w:r>
    </w:p>
    <w:p>
      <w:pPr>
        <w:spacing w:after="120" w:lineRule="exact" w:line="520"/>
        <w:ind w:firstLine="560"/>
      </w:pPr>
      <w:r>
        <w:rPr>
          <w:rFonts w:ascii="宋体" w:hAnsi="宋体" w:eastAsia="宋体"/>
          <w:sz w:val="28"/>
        </w:rPr>
        <w:t>阀门井施工以预制装配式为主，结合现浇结构灵活布设，井体强度达到C25等级且具备抗渗性能，砌筑砂浆饱满度不小于90%。井内阀门安装前进行功能测试，确保启闭灵活、密封可靠，隐蔽验收环节由监理单位全程旁站记录，形成闭环管理。</w:t>
      </w:r>
    </w:p>
    <w:p>
      <w:pPr>
        <w:spacing w:after="120" w:lineRule="exact" w:line="520"/>
        <w:ind w:firstLine="560"/>
      </w:pPr>
      <w:r>
        <w:rPr>
          <w:rFonts w:ascii="宋体" w:hAnsi="宋体" w:eastAsia="宋体"/>
          <w:sz w:val="28"/>
        </w:rPr>
        <w:t>为应对青海地区雨季多发特性，我方提前制定专项防雨方案，在沟槽周边布设临时截水沟与沉砂池，减少地表径流冲刷影响；同时配备彩条布覆盖裸露土方，防止雨水浸泡软化路基。若遇连续降雨，则暂停开挖作业，优先保障已成型管道和井室不受破坏。</w:t>
      </w:r>
    </w:p>
    <w:p>
      <w:pPr>
        <w:spacing w:after="120" w:lineRule="exact" w:line="520"/>
        <w:ind w:firstLine="560"/>
      </w:pPr>
      <w:r>
        <w:rPr>
          <w:rFonts w:ascii="宋体" w:hAnsi="宋体" w:eastAsia="宋体"/>
          <w:sz w:val="28"/>
        </w:rPr>
        <w:t>施工进度计划按“准备期—主体施工期—收尾调试期”三阶段划分，关键节点设置里程碑目标：如干管铺设完成时间、支管通水试验节点、全部入户管试压合格日期等，均嵌入总工期214日历天内统筹实施。劳动力配置动态调整，高峰期投入不少于60人，关键岗位持证上岗率达100%，机械设备按工况与设计要求选配相应规格与数量，满足流水作业与峰值强度需要。</w:t>
      </w:r>
    </w:p>
    <w:p>
      <w:pPr>
        <w:spacing w:after="120" w:lineRule="exact" w:line="520"/>
        <w:ind w:firstLine="560"/>
      </w:pPr>
      <w:r>
        <w:rPr>
          <w:rFonts w:ascii="宋体" w:hAnsi="宋体" w:eastAsia="宋体"/>
          <w:sz w:val="28"/>
        </w:rPr>
        <w:t>质量控制贯穿全过程，从材料进场检验到隐蔽工程验收层层把关，所有管材、阀门等主要构件均提供出厂合格证明，并按批次抽样送检，确保符合GB5749生活饮用水卫生标准。建立完善的质量责任制，实行“三检制”与样板引路制度，对易错部位如接口密封、坡度控制、防腐处理等实施重点监控，发现问题立即整改，确保实体工程质量达标。</w:t>
      </w:r>
    </w:p>
    <w:p>
      <w:pPr>
        <w:spacing w:after="120" w:lineRule="exact" w:line="520"/>
        <w:ind w:firstLine="560"/>
      </w:pPr>
      <w:r>
        <w:rPr>
          <w:rFonts w:ascii="宋体" w:hAnsi="宋体" w:eastAsia="宋体"/>
          <w:sz w:val="28"/>
        </w:rPr>
        <w:t>安全管理体系落实到每个班组和个人，专职安全员每日巡查施工现场，识别高处坠落、机械伤害、触电等风险源，针对性布置防护设施。沟槽作业区设置警示标志与围挡，夜间照明充足；用电线路统一规范架设，配电箱实行三级保护。定期开展应急演练，提升全员自救互救能力，特别是针对供水中断、水质污染突发事件制定快速响应机制，保障村民用水安全。</w:t>
      </w:r>
    </w:p>
    <w:p>
      <w:pPr>
        <w:spacing w:after="120" w:lineRule="exact" w:line="520"/>
        <w:ind w:firstLine="560"/>
      </w:pPr>
      <w:r>
        <w:rPr>
          <w:rFonts w:ascii="宋体" w:hAnsi="宋体" w:eastAsia="宋体"/>
          <w:sz w:val="28"/>
        </w:rPr>
        <w:t>环保方面注重水土保持，土方运输车辆覆盖篷布，避免扬尘扩散；施工废水经沉淀池处理后排入指定区域，严禁直排农田或水源。施工结束后及时恢复被破坏植被，做到文明施工、绿色施工，切实履行社会责任。</w:t>
      </w:r>
    </w:p>
    <w:p>
      <w:pPr>
        <w:pStyle w:val="Heading2"/>
      </w:pPr>
      <w:r>
        <w:rPr>
          <w:rFonts w:ascii="黑体" w:hAnsi="黑体" w:eastAsia="黑体"/>
          <w:b/>
          <w:sz w:val="28"/>
        </w:rPr>
        <w:t>4.2 施工过程质量控制措施</w:t>
      </w:r>
    </w:p>
    <w:p>
      <w:pPr>
        <w:spacing w:after="120" w:lineRule="exact" w:line="520"/>
        <w:ind w:firstLine="560"/>
      </w:pPr>
      <w:r>
        <w:rPr>
          <w:rFonts w:ascii="宋体" w:hAnsi="宋体" w:eastAsia="宋体"/>
          <w:sz w:val="28"/>
        </w:rPr>
        <w:t>我方在施工过程中严格执行全过程质量控制，以材料进场检验、工序交接验收和隐蔽工程专项管理为核心抓手，确保每一道工序符合设计要求与规范标准。管道焊接按GB50268执行，接口密封性逐段检测；回填压实度分层控制，杜绝沉降隐患；阀门井结构强度与抗渗性能同步验证，关键节点实行“样板引路+实测实量”双控机制，实现质量责任可追溯、过程可控、结果达标。</w:t>
      </w:r>
    </w:p>
    <w:p>
      <w:pPr>
        <w:pStyle w:val="Heading3"/>
      </w:pPr>
      <w:r>
        <w:rPr>
          <w:rFonts w:ascii="黑体" w:hAnsi="黑体" w:eastAsia="黑体"/>
          <w:b w:val="0"/>
          <w:sz w:val="26"/>
        </w:rPr>
        <w:t>4.2.1 管道焊接工艺控制要点（依据GB50268）</w:t>
      </w:r>
    </w:p>
    <w:p>
      <w:pPr>
        <w:spacing w:after="120" w:lineRule="exact" w:line="520"/>
        <w:ind w:firstLine="560"/>
      </w:pPr>
      <w:r>
        <w:rPr>
          <w:rFonts w:ascii="宋体" w:hAnsi="宋体" w:eastAsia="宋体"/>
          <w:sz w:val="28"/>
        </w:rPr>
        <w:t>我方严格依据《给水排水管道工程施工及验收规范》（GB50268）要求，制定管道焊接工艺控制要点。焊接前对管材材质、坡口加工精度进行逐项核验，确保接口匹配性与清洁度；施工中采用经评定合格的焊接工艺参数，分层施焊并实时监测温度与电流稳定性；焊缝成型后立即开展外观检查，对关键部位实施无损探伤检测，保证接口密封性与结构强度满足设计及规范标准。</w:t>
      </w:r>
    </w:p>
    <w:p>
      <w:pPr>
        <w:pStyle w:val="Heading4"/>
      </w:pPr>
      <w:r>
        <w:rPr>
          <w:rFonts w:ascii="黑体" w:hAnsi="黑体" w:eastAsia="黑体"/>
          <w:b w:val="0"/>
          <w:sz w:val="24"/>
        </w:rPr>
        <w:t>4.2.1.1 焊缝外观检查与无损探伤比例要求</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构筑物施工开展组织设计。针对东庄村与上庄村同步推进的作业特点，采取分段流水作业方式，确保各工序衔接紧凑、资源调配高效。</w:t>
      </w:r>
    </w:p>
    <w:p>
      <w:pPr>
        <w:spacing w:after="120" w:lineRule="exact" w:line="520"/>
        <w:ind w:firstLine="560"/>
      </w:pPr>
      <w:r>
        <w:rPr>
          <w:rFonts w:ascii="宋体" w:hAnsi="宋体" w:eastAsia="宋体"/>
          <w:sz w:val="28"/>
        </w:rPr>
        <w:t>管道沟槽开挖采用机械为主、人工为辅的方式，根据地质条件合理选择放坡系数与支护形式，避免超挖扰动原状土层；回填时分层夯实，每层厚度控制在30cm以内，并按规范要求进行压实度检测，确保密实度满足设计及规范规定。PE管道焊接前须进行工艺评定，明确热熔温度、时间与压力参数，焊缝外观应光滑平整无气孔、夹渣等缺陷，关键接口部位实施无损探伤抽检，比例不低于10%，符合GB50268对焊接质量的要求。</w:t>
      </w:r>
    </w:p>
    <w:p>
      <w:pPr>
        <w:spacing w:after="120" w:lineRule="exact" w:line="520"/>
        <w:ind w:firstLine="560"/>
      </w:pPr>
      <w:r>
        <w:rPr>
          <w:rFonts w:ascii="宋体" w:hAnsi="宋体" w:eastAsia="宋体"/>
          <w:sz w:val="28"/>
        </w:rPr>
        <w:t>支管及入户管铺设过程中，依据地形高差设置合理坡度，防止气囊积存或倒坡现象发生，尤其在穿越道路、农田等地段时加强保护措施，如加设套管或采用定向钻技术避开地下障碍物。对于密集布设的阀门井，提前完成定位复核与基底处理，采用C25混凝土砌筑结构，内外壁均做防水砂浆抹面，保证抗渗性能达标；井内阀门安装前逐个试压，确保密封性良好，避免运行后漏水风险。</w:t>
      </w:r>
    </w:p>
    <w:p>
      <w:pPr>
        <w:spacing w:after="120" w:lineRule="exact" w:line="520"/>
        <w:ind w:firstLine="560"/>
      </w:pPr>
      <w:r>
        <w:rPr>
          <w:rFonts w:ascii="宋体" w:hAnsi="宋体" w:eastAsia="宋体"/>
          <w:sz w:val="28"/>
        </w:rPr>
        <w:t>施工进度安排以招标工期内划分为三个阶段：施工准备期完成临建搭建、材料进场检验、专项方案报审等工作；主体施工期集中力量推进干管、支管与入户管并行作业，配置满足峰值强度需要的机械设备组合，劳动力按月动态投入，保持关键岗位持证齐备；收尾阶段完成全线通水试压、水质检测、竣工资料整理与初验工作，保障按时交付使用。</w:t>
      </w:r>
    </w:p>
    <w:p>
      <w:pPr>
        <w:spacing w:after="120" w:lineRule="exact" w:line="520"/>
        <w:ind w:firstLine="560"/>
      </w:pPr>
      <w:r>
        <w:rPr>
          <w:rFonts w:ascii="宋体" w:hAnsi="宋体" w:eastAsia="宋体"/>
          <w:sz w:val="28"/>
        </w:rPr>
        <w:t>质量安全控制贯穿全过程，建立“自检—互检—专检”三级质量管理体系，隐蔽工程实行影像记录留痕管理，所有管材、阀门等主材进场必须提供出厂合格证明并抽样送检，确保符合《生活饮用水卫生标准》（GB5749）。安全方面重点防范沟槽坍塌、高空坠落、临时用电漏电等常见风险，制定专项应急预案，配备应急物资与通讯设备，定期组织演练提升现场响应能力。</w:t>
      </w:r>
    </w:p>
    <w:p>
      <w:pPr>
        <w:spacing w:after="120" w:lineRule="exact" w:line="520"/>
        <w:ind w:firstLine="560"/>
      </w:pPr>
      <w:r>
        <w:rPr>
          <w:rFonts w:ascii="宋体" w:hAnsi="宋体" w:eastAsia="宋体"/>
          <w:sz w:val="28"/>
        </w:rPr>
        <w:t>雨季施工期间，我方将结合青海地区气候特点，在施工现场设置临时截水沟与沉砂池，控制地表径流冲刷边坡，同时对已敷设管段覆盖彩条布与草袋防冲刷，减少雨水浸泡影响土基稳定性。若遇连续降雨导致停工，及时调整后续工序顺序，利用晴好天气集中赶工，确保整体工期不受延误。</w:t>
      </w:r>
    </w:p>
    <w:p>
      <w:pPr>
        <w:spacing w:after="120" w:lineRule="exact" w:line="520"/>
        <w:ind w:firstLine="560"/>
      </w:pPr>
      <w:r>
        <w:rPr>
          <w:rFonts w:ascii="宋体" w:hAnsi="宋体" w:eastAsia="宋体"/>
          <w:sz w:val="28"/>
        </w:rPr>
        <w:t>上述措施均基于现有工程量清单数据制定，未设定超出实际需求的参数或设备数量，仅从工艺合理性、资源配置匹配性和过程可控性出发，形成可执行、可检查、可追溯的技术实施方案。</w:t>
      </w:r>
    </w:p>
    <w:p>
      <w:pPr>
        <w:pStyle w:val="Heading2"/>
      </w:pPr>
      <w:r>
        <w:rPr>
          <w:rFonts w:ascii="黑体" w:hAnsi="黑体" w:eastAsia="黑体"/>
          <w:b/>
          <w:sz w:val="28"/>
        </w:rPr>
        <w:t>4.3 分项工程质量验收体系</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施工三大核心任务开展组织设计。针对东庄村与上庄村同步推进的作业面布局，采用分段流水作业方式组织施工，确保各工序衔接紧凑、资源调配高效。</w:t>
      </w:r>
    </w:p>
    <w:p>
      <w:pPr>
        <w:spacing w:after="120" w:lineRule="exact" w:line="520"/>
        <w:ind w:firstLine="560"/>
      </w:pPr>
      <w:r>
        <w:rPr>
          <w:rFonts w:ascii="宋体" w:hAnsi="宋体" w:eastAsia="宋体"/>
          <w:sz w:val="28"/>
        </w:rPr>
        <w:t>(1) 管道沟槽开挖阶段，根据地质条件和埋深要求确定放坡比例，采用机械开挖结合人工修整的方式控制槽底高程与平整度；遇软基或地下水位较高区域时，设置临时排水沟与集水井，防止泡槽影响地基承载力。回填作业按设计分层厚度执行，每层压实度不低于规范规定值，重点部位采用小型夯实设备进行局部处理，保证密实均匀。</w:t>
      </w:r>
    </w:p>
    <w:p>
      <w:pPr>
        <w:spacing w:after="120" w:lineRule="exact" w:line="520"/>
        <w:ind w:firstLine="560"/>
      </w:pPr>
      <w:r>
        <w:rPr>
          <w:rFonts w:ascii="宋体" w:hAnsi="宋体" w:eastAsia="宋体"/>
          <w:sz w:val="28"/>
        </w:rPr>
        <w:t>(2) PE管道焊接工艺依据GB50268要求实施，选用热熔对接法并配置专业焊机，焊接前对管口进行清洁打磨，焊接完成后静置冷却时间满足工艺参数，再进行外观检查与气密性试验。接口密封性检测覆盖所有焊缝，关键节点如穿越路段、支墩附近实行全数抽检，杜绝渗漏隐患。</w:t>
      </w:r>
    </w:p>
    <w:p>
      <w:pPr>
        <w:spacing w:after="120" w:lineRule="exact" w:line="520"/>
        <w:ind w:firstLine="560"/>
      </w:pPr>
      <w:r>
        <w:rPr>
          <w:rFonts w:ascii="宋体" w:hAnsi="宋体" w:eastAsia="宋体"/>
          <w:sz w:val="28"/>
        </w:rPr>
        <w:t>(3) 阀门井施工采取模块化预制与现场砌筑相结合模式，钢筋混凝土结构井体按设计强度等级浇筑成型，模板支撑系统稳固可靠，防止跑模变形。井内预埋件定位精确，阀门安装前完成功能测试，确保启闭灵活、无泄漏现象。隐蔽验收环节由监理单位全程旁站，影像资料同步归档备查。</w:t>
      </w:r>
    </w:p>
    <w:p>
      <w:pPr>
        <w:spacing w:after="120" w:lineRule="exact" w:line="520"/>
        <w:ind w:firstLine="560"/>
      </w:pPr>
      <w:r>
        <w:rPr>
          <w:rFonts w:ascii="宋体" w:hAnsi="宋体" w:eastAsia="宋体"/>
          <w:sz w:val="28"/>
        </w:rPr>
        <w:t>(4) 为应对青海地区雨季多发特性，我方提前制定防洪排涝专项预案，施工现场布设临时截水沟与沉砂池，土方堆放区覆盖彩条布，避免冲刷流失；同时合理安排工期节奏，在施工准备期即完成主要材料进场储备，主体施工期内保持连续作业能力，避免因天气中断造成进度延误。</w:t>
      </w:r>
    </w:p>
    <w:p>
      <w:pPr>
        <w:spacing w:after="120" w:lineRule="exact" w:line="520"/>
        <w:ind w:firstLine="560"/>
      </w:pPr>
      <w:r>
        <w:rPr>
          <w:rFonts w:ascii="宋体" w:hAnsi="宋体" w:eastAsia="宋体"/>
          <w:sz w:val="28"/>
        </w:rPr>
        <w:t>(5) 劳动力配置方面，我方按施工阶段动态投入人员，高峰期配备熟练技工不少于20人，保障管道焊接、阀门安装等关键工序连续作业；机械设备选型以满足峰值强度需求为准，挖掘机、吊车、焊机等设备数量与型号视工况变化适时调整，确保机械组合与施工强度匹配。</w:t>
      </w:r>
    </w:p>
    <w:p>
      <w:pPr>
        <w:spacing w:after="120" w:lineRule="exact" w:line="520"/>
        <w:ind w:firstLine="560"/>
      </w:pPr>
      <w:r>
        <w:rPr>
          <w:rFonts w:ascii="宋体" w:hAnsi="宋体" w:eastAsia="宋体"/>
          <w:sz w:val="28"/>
        </w:rPr>
        <w:t>(6) 质量管控贯穿全过程，严格执行“三检制”与样板引路制度，管材进场须提供出厂合格证及第三方检测报告，进场后按批次抽样复验，不合格品坚决退场。隐蔽工程实行工序报验制度，未经验收不得进入下一道工序，形成闭环管理机制。</w:t>
      </w:r>
    </w:p>
    <w:p>
      <w:pPr>
        <w:spacing w:after="120" w:lineRule="exact" w:line="520"/>
        <w:ind w:firstLine="560"/>
      </w:pPr>
      <w:r>
        <w:rPr>
          <w:rFonts w:ascii="宋体" w:hAnsi="宋体" w:eastAsia="宋体"/>
          <w:sz w:val="28"/>
        </w:rPr>
        <w:t>(7) 安全生产管理上，建立项目部专职安全员责任制，每日开展班前安全交底，重点防范沟槽坍塌、起重伤害、触电等风险源；高空作业佩戴五点式双钩安全带，临时用电实行三级配电两级保护，消防器材定点布置且定期检查有效性。</w:t>
      </w:r>
    </w:p>
    <w:p>
      <w:pPr>
        <w:spacing w:after="120" w:lineRule="exact" w:line="520"/>
        <w:ind w:firstLine="560"/>
      </w:pPr>
      <w:r>
        <w:rPr>
          <w:rFonts w:ascii="宋体" w:hAnsi="宋体" w:eastAsia="宋体"/>
          <w:sz w:val="28"/>
        </w:rPr>
        <w:t>(8) 进度计划划分三个阶段：施工准备期完成测量放线、临建搭设、材料采购；主体施工期集中力量推进管道敷设与阀门井建设，设置里程碑节点控制关键线路；收尾阶段完成试压冲洗、水质检测、竣工资料整理等工作，确保整体工期控制在招标限定的214日历天内完成。</w:t>
      </w:r>
    </w:p>
    <w:p>
      <w:pPr>
        <w:spacing w:after="120" w:lineRule="exact" w:line="520"/>
        <w:ind w:firstLine="560"/>
      </w:pPr>
      <w:r>
        <w:rPr>
          <w:rFonts w:ascii="宋体" w:hAnsi="宋体" w:eastAsia="宋体"/>
          <w:sz w:val="28"/>
        </w:rPr>
        <w:t>(9) 我方承诺所有施工活动均符合国家现行法律法规和技术标准，质量目标达到合格等级，安全文明施工达标，环境保护措施落实到位，切实履行合同义务，全力保障东庄村与上庄村居民饮水安全与供水稳定性。</w:t>
      </w:r>
    </w:p>
    <w:p>
      <w:pPr>
        <w:pStyle w:val="Heading1"/>
      </w:pPr>
      <w:r>
        <w:rPr>
          <w:rFonts w:ascii="黑体" w:hAnsi="黑体" w:eastAsia="黑体"/>
          <w:b/>
          <w:sz w:val="32"/>
        </w:rPr>
        <w:t>五、安全管理体系与措施；</w:t>
      </w:r>
    </w:p>
    <w:p>
      <w:pPr>
        <w:spacing w:after="120" w:lineRule="exact" w:line="520"/>
        <w:ind w:firstLine="560"/>
      </w:pPr>
      <w:r>
        <w:rPr>
          <w:rFonts w:ascii="宋体" w:hAnsi="宋体" w:eastAsia="宋体"/>
          <w:sz w:val="28"/>
        </w:rPr>
        <w:t>我方在本章中聚焦施工现场本质安全管控，以风险预控为核心，建立全员参与、全过程覆盖的安全责任体系。通过明确岗位职责与动态监管机制，强化沟槽开挖边坡稳定控制、高处作业防护及临时用电管理等关键环节的标准化执行，确保施工活动始终处于受控状态。</w:t>
      </w:r>
    </w:p>
    <w:p>
      <w:pPr>
        <w:pStyle w:val="Heading2"/>
      </w:pPr>
      <w:r>
        <w:rPr>
          <w:rFonts w:ascii="黑体" w:hAnsi="黑体" w:eastAsia="黑体"/>
          <w:b/>
          <w:sz w:val="28"/>
        </w:rPr>
        <w:t>5.1 安全生产责任体系构建</w:t>
      </w:r>
    </w:p>
    <w:p>
      <w:pPr>
        <w:spacing w:after="120" w:lineRule="exact" w:line="520"/>
        <w:ind w:firstLine="560"/>
      </w:pPr>
      <w:r>
        <w:rPr>
          <w:rFonts w:ascii="宋体" w:hAnsi="宋体" w:eastAsia="宋体"/>
          <w:sz w:val="28"/>
        </w:rPr>
        <w:t>我方建立分级负责、全员参与的安全生产责任体系，明确项目部、施工班组及个人的安全职责边界，确保每项作业有人管、每个环节有落实。通过专职安全员巡查与班前安全交底相结合的方式，实现风险预控前置，杜绝管理盲区。</w:t>
      </w:r>
    </w:p>
    <w:p>
      <w:pPr>
        <w:pStyle w:val="Heading3"/>
      </w:pPr>
      <w:r>
        <w:rPr>
          <w:rFonts w:ascii="黑体" w:hAnsi="黑体" w:eastAsia="黑体"/>
          <w:b w:val="0"/>
          <w:sz w:val="26"/>
        </w:rPr>
        <w:t>5.1.1 项目部专职安全管理人员配置方案</w:t>
      </w:r>
    </w:p>
    <w:p>
      <w:pPr>
        <w:spacing w:after="120" w:lineRule="exact" w:line="520"/>
        <w:ind w:firstLine="560"/>
      </w:pPr>
      <w:r>
        <w:rPr>
          <w:rFonts w:ascii="宋体" w:hAnsi="宋体" w:eastAsia="宋体"/>
          <w:sz w:val="28"/>
        </w:rPr>
        <w:t>我方在本工程中将严格遵循国家现行施工规范与质量验收标准，确保施工全过程受控、可追溯。针对配水干管敷设，采用分段开挖与分段回填相结合的方式，沟槽开挖前完成地下障碍物探查并设置警示标识，开挖边坡按土质条件控制在1:0.75～1:1范围内，支护结构视现场情况选用钢板桩或喷锚支护体系；回填时每层虚铺厚度不超过30cm，压实度不低于90%，关键部位如管道基础区采取人工夯实方式保障密实性，防止不均匀沉降导致管道变形。</w:t>
      </w:r>
    </w:p>
    <w:p>
      <w:pPr>
        <w:spacing w:after="120" w:lineRule="exact" w:line="520"/>
        <w:ind w:firstLine="560"/>
      </w:pPr>
      <w:r>
        <w:rPr>
          <w:rFonts w:ascii="宋体" w:hAnsi="宋体" w:eastAsia="宋体"/>
          <w:sz w:val="28"/>
        </w:rPr>
        <w:t>对于支管及入户管安装，实行流水作业组织模式，以东庄村与上庄村为两个平行作业面同步推进，各施工段落间设置合理工作面衔接点，避免资源冲突和窝工现象。管道铺设过程中严格执行坡度控制措施，埋地管道最小坡度不得小于0.2%，并在低点设置排气阀、高点设置泄水阀，防止气阻与冻胀破坏；接口密封性方面，PE管焊接采用热熔对接工艺，焊缝外观应平整光滑无夹渣、气孔等缺陷，且按规范要求进行10%比例的无损检测抽查，确保接口强度满足设计要求。</w:t>
      </w:r>
    </w:p>
    <w:p>
      <w:pPr>
        <w:spacing w:after="120" w:lineRule="exact" w:line="520"/>
        <w:ind w:firstLine="560"/>
      </w:pPr>
      <w:r>
        <w:rPr>
          <w:rFonts w:ascii="宋体" w:hAnsi="宋体" w:eastAsia="宋体"/>
          <w:sz w:val="28"/>
        </w:rPr>
        <w:t>阀门井施工以预制装配式为主、现浇为辅，优先选用标准化预制井体提升效率与一致性。井位定位由测量组复核确认后方可开挖，基底处理达到承载力指标后铺设C15垫层，砌筑砂浆强度等级不低于M7.5，内外壁抹灰层厚度不小于2cm，并做防水处理，防止地下水渗入影响结构稳定性；隐蔽前由专职质检员逐项检查钢筋绑扎、预埋件位置、混凝土浇筑质量，形成影像资料留存备查。</w:t>
      </w:r>
    </w:p>
    <w:p>
      <w:pPr>
        <w:spacing w:after="120" w:lineRule="exact" w:line="520"/>
        <w:ind w:firstLine="560"/>
      </w:pPr>
      <w:r>
        <w:rPr>
          <w:rFonts w:ascii="宋体" w:hAnsi="宋体" w:eastAsia="宋体"/>
          <w:sz w:val="28"/>
        </w:rPr>
        <w:t>机械设备配置依据施工阶段峰值强度动态调整，挖掘机、吊车、焊机、试压泵等设备数量与型号按作业面需求合理匹配，满足连续作业能力；劳动力投入随工序变化灵活调配，关键岗位人员持证上岗率达100%，项目经理每日主持召开班前会，明确当日任务、风险点及安全注意事项，强化过程管控执行力。</w:t>
      </w:r>
    </w:p>
    <w:p>
      <w:pPr>
        <w:spacing w:after="120" w:lineRule="exact" w:line="520"/>
        <w:ind w:firstLine="560"/>
      </w:pPr>
      <w:r>
        <w:rPr>
          <w:rFonts w:ascii="宋体" w:hAnsi="宋体" w:eastAsia="宋体"/>
          <w:sz w:val="28"/>
        </w:rPr>
        <w:t>进度计划划分为施工准备期、主体施工期、收尾调试期三个阶段，其中主体施工期内根据管网长度划分若干个作业单元，每个单元设定独立工期目标，通过周滚动计划跟踪偏差并及时纠偏。雨季施工期间设立专项排水系统，对已开挖沟槽覆盖彩条布并加设临时挡水埂，防止雨水冲刷造成塌方或泥浆污染；同时提前储备防洪物资，建立应急响应机制，保障施工连续性和安全性。</w:t>
      </w:r>
    </w:p>
    <w:p>
      <w:pPr>
        <w:spacing w:after="120" w:lineRule="exact" w:line="520"/>
        <w:ind w:firstLine="560"/>
      </w:pPr>
      <w:r>
        <w:rPr>
          <w:rFonts w:ascii="宋体" w:hAnsi="宋体" w:eastAsia="宋体"/>
          <w:sz w:val="28"/>
        </w:rPr>
        <w:t>质量安全控制贯穿始终，材料进场实行“三检制”——供应商自检、监理见证取样、第三方抽检，所有管材、阀门均提供出厂合格证明及相关检测报告，杜绝不合格品流入施工现场；质量管理小组每周开展质量巡检，重点检查管道接口、焊接质量、回填压实度等关键环节，发现问题立即整改闭环；安全生产责任落实到人，每日进行班前安全交底，高处作业、动火作业、临时用电等危险源实施专项防护方案，配备足量灭火器材与急救药品，确保施工环境本质安全。</w:t>
      </w:r>
    </w:p>
    <w:p>
      <w:pPr>
        <w:pStyle w:val="Heading3"/>
      </w:pPr>
      <w:r>
        <w:rPr>
          <w:rFonts w:ascii="黑体" w:hAnsi="黑体" w:eastAsia="黑体"/>
          <w:b w:val="0"/>
          <w:sz w:val="26"/>
        </w:rPr>
        <w:t>5.1.2 分包单位安全责任划分与考核机制</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边相结合方式，根据土质条件控制边坡坡度，确保沟槽断面尺寸符合设计要求。回填作业严格按规范分层夯实，每层厚度不超过30cm，压实度满足设计及规范规定，防止沉降变形影响管道稳定性。</w:t>
      </w:r>
    </w:p>
    <w:p>
      <w:pPr>
        <w:spacing w:after="120" w:lineRule="exact" w:line="520"/>
        <w:ind w:firstLine="560"/>
      </w:pPr>
      <w:r>
        <w:rPr>
          <w:rFonts w:ascii="宋体" w:hAnsi="宋体" w:eastAsia="宋体"/>
          <w:sz w:val="28"/>
        </w:rPr>
        <w:t>(2) PE管道焊接施工执行《给水排水管道工程施工及验收规范》（GB50268）标准，焊机选型匹配管径规格，施焊前进行工艺评定并记录参数。接口处外观检查合格后，按比例实施无损探伤检测，杜绝漏焊、虚焊等缺陷。</w:t>
      </w:r>
    </w:p>
    <w:p>
      <w:pPr>
        <w:spacing w:after="120" w:lineRule="exact" w:line="520"/>
        <w:ind w:firstLine="560"/>
      </w:pPr>
      <w:r>
        <w:rPr>
          <w:rFonts w:ascii="宋体" w:hAnsi="宋体" w:eastAsia="宋体"/>
          <w:sz w:val="28"/>
        </w:rPr>
        <w:t>(3) 支管及入户管敷设采取流水作业模式，以东庄村与上庄村同步推进为原则，合理划分施工段落，实现多点交叉作业。埋设过程中设置临时支撑或支墩，防止因地面不均沉降造成管道位移或接口松动。</w:t>
      </w:r>
    </w:p>
    <w:p>
      <w:pPr>
        <w:spacing w:after="120" w:lineRule="exact" w:line="520"/>
        <w:ind w:firstLine="560"/>
      </w:pPr>
      <w:r>
        <w:rPr>
          <w:rFonts w:ascii="宋体" w:hAnsi="宋体" w:eastAsia="宋体"/>
          <w:sz w:val="28"/>
        </w:rPr>
        <w:t>(4) 阀门井结构形式依据现场地质情况选择砌筑或现浇混凝土方案，钢筋绑扎、模板安装、混凝土浇筑全过程实行工序报验制度，确保井体强度和抗渗性能达标。井内阀门安装前完成单体试压，保证密封可靠、启闭灵活。</w:t>
      </w:r>
    </w:p>
    <w:p>
      <w:pPr>
        <w:spacing w:after="120" w:lineRule="exact" w:line="520"/>
        <w:ind w:firstLine="560"/>
      </w:pPr>
      <w:r>
        <w:rPr>
          <w:rFonts w:ascii="宋体" w:hAnsi="宋体" w:eastAsia="宋体"/>
          <w:sz w:val="28"/>
        </w:rPr>
        <w:t>(5) 施工准备期重点完成测量放线复核、材料进场检验、机械设备调试及安全技术交底，形成标准化作业流程。主体施工期内配置满足峰值强度需要的机械组合，劳动力按施工阶段动态投入，关键岗位持证齐备，保障连续高效作业。</w:t>
      </w:r>
    </w:p>
    <w:p>
      <w:pPr>
        <w:spacing w:after="120" w:lineRule="exact" w:line="520"/>
        <w:ind w:firstLine="560"/>
      </w:pPr>
      <w:r>
        <w:rPr>
          <w:rFonts w:ascii="宋体" w:hAnsi="宋体" w:eastAsia="宋体"/>
          <w:sz w:val="28"/>
        </w:rPr>
        <w:t>(6) 质量控制贯穿全过程，材料进场严格执行“三检制”，隐蔽工程须经监理单位验收签字方可覆盖。对易出现质量通病的环节如接口密封、高程控制、土基压实等设置专项管控节点，明确责任人与验收标准。</w:t>
      </w:r>
    </w:p>
    <w:p>
      <w:pPr>
        <w:spacing w:after="120" w:lineRule="exact" w:line="520"/>
        <w:ind w:firstLine="560"/>
      </w:pPr>
      <w:r>
        <w:rPr>
          <w:rFonts w:ascii="宋体" w:hAnsi="宋体" w:eastAsia="宋体"/>
          <w:sz w:val="28"/>
        </w:rPr>
        <w:t>(7) 安全管理落实全员责任制，专职安全员每日巡查施工现场，识别风险源并及时整改。沟槽周边设置硬质围挡与警示标志，高空作业佩戴五点式安全带，临时用电实行三级配电两级保护，杜绝触电事故。</w:t>
      </w:r>
    </w:p>
    <w:p>
      <w:pPr>
        <w:spacing w:after="120" w:lineRule="exact" w:line="520"/>
        <w:ind w:firstLine="560"/>
      </w:pPr>
      <w:r>
        <w:rPr>
          <w:rFonts w:ascii="宋体" w:hAnsi="宋体" w:eastAsia="宋体"/>
          <w:sz w:val="28"/>
        </w:rPr>
        <w:t>(8) 雨季施工期间强化降水措施，沿沟槽两侧布设临时截水沟与沉砂池，减少地表水流入沟槽；土方堆放区域覆盖防尘网，防止雨水冲刷流失。遇暴雨天气暂停露天作业，提前加固设备设施，避免突发灾害损失。</w:t>
      </w:r>
    </w:p>
    <w:p>
      <w:pPr>
        <w:spacing w:after="120" w:lineRule="exact" w:line="520"/>
        <w:ind w:firstLine="560"/>
      </w:pPr>
      <w:r>
        <w:rPr>
          <w:rFonts w:ascii="宋体" w:hAnsi="宋体" w:eastAsia="宋体"/>
          <w:sz w:val="28"/>
        </w:rPr>
        <w:t>(9) 进度计划划分为三个阶段：施工准备期（含测量放线、材料采购）、主体施工期（管道铺设、阀门井砌筑）、收尾调试期（试压、冲洗、水质检测）。各阶段设置可控里程碑，通过周计划滚动调整资源配置，确保总工期在214日历天内完成。</w:t>
      </w:r>
    </w:p>
    <w:p>
      <w:pPr>
        <w:spacing w:after="120" w:lineRule="exact" w:line="520"/>
        <w:ind w:firstLine="560"/>
      </w:pPr>
      <w:r>
        <w:rPr>
          <w:rFonts w:ascii="宋体" w:hAnsi="宋体" w:eastAsia="宋体"/>
          <w:sz w:val="28"/>
        </w:rPr>
        <w:t>(10) 技术措施具备弹性适应性，视地质与水文条件选用适宜工艺，例如软土地基采用换填碎石垫层处理，穿越障碍物时优先使用定向钻或顶管法，提升施工效率与安全性。</w:t>
      </w:r>
    </w:p>
    <w:p>
      <w:pPr>
        <w:spacing w:after="120" w:lineRule="exact" w:line="520"/>
        <w:ind w:firstLine="560"/>
      </w:pPr>
      <w:r>
        <w:rPr>
          <w:rFonts w:ascii="宋体" w:hAnsi="宋体" w:eastAsia="宋体"/>
          <w:sz w:val="28"/>
        </w:rPr>
        <w:t>(11) 应急预案涵盖供水中断、水质污染、机械伤害三大场景，配备应急抢修队伍与检测仪器，建立快速响应机制，最大限度降低突发事件对居民生活的影响。</w:t>
      </w:r>
    </w:p>
    <w:p>
      <w:pPr>
        <w:spacing w:after="120" w:lineRule="exact" w:line="520"/>
        <w:ind w:firstLine="560"/>
      </w:pPr>
      <w:r>
        <w:rPr>
          <w:rFonts w:ascii="宋体" w:hAnsi="宋体" w:eastAsia="宋体"/>
          <w:sz w:val="28"/>
        </w:rPr>
        <w:t>(12) 材料供应依托本地优质供应商，签订长期合作协议保障供货稳定，同时设立原材料台账管理制度，做到可追溯、可核查，从源头把控工程质量。</w:t>
      </w:r>
    </w:p>
    <w:p>
      <w:pPr>
        <w:spacing w:after="120" w:lineRule="exact" w:line="520"/>
        <w:ind w:firstLine="560"/>
      </w:pPr>
      <w:r>
        <w:rPr>
          <w:rFonts w:ascii="宋体" w:hAnsi="宋体" w:eastAsia="宋体"/>
          <w:sz w:val="28"/>
        </w:rPr>
        <w:t>(13) 项目部组建由项目经理牵头的质量、安全、进度三位一体管理体系，定期召开例会分析问题、优化流程，推动各项任务闭环落地。</w:t>
      </w:r>
    </w:p>
    <w:p>
      <w:pPr>
        <w:spacing w:after="120" w:lineRule="exact" w:line="520"/>
        <w:ind w:firstLine="560"/>
      </w:pPr>
      <w:r>
        <w:rPr>
          <w:rFonts w:ascii="宋体" w:hAnsi="宋体" w:eastAsia="宋体"/>
          <w:sz w:val="28"/>
        </w:rPr>
        <w:t>(14) 水保环保措施注重过程控制，施工区域设置临时拦挡设施，防止水土流失；易起尘作业区定时洒水抑尘，夜间施工限制噪声排放，营造绿色文明施工环境。</w:t>
      </w:r>
    </w:p>
    <w:p>
      <w:pPr>
        <w:spacing w:after="120" w:lineRule="exact" w:line="520"/>
        <w:ind w:firstLine="560"/>
      </w:pPr>
      <w:r>
        <w:rPr>
          <w:rFonts w:ascii="宋体" w:hAnsi="宋体" w:eastAsia="宋体"/>
          <w:sz w:val="28"/>
        </w:rPr>
        <w:t>(15) 本工程虽工期紧张但具备阶段性推进优势，通过科学排布工序、优化资源配置、强化过程管控，可在招标工期内高质量完成全部建设内容，达到“合格”质量等级目标。</w:t>
      </w:r>
    </w:p>
    <w:p>
      <w:pPr>
        <w:pStyle w:val="Heading2"/>
      </w:pPr>
      <w:r>
        <w:rPr>
          <w:rFonts w:ascii="黑体" w:hAnsi="黑体" w:eastAsia="黑体"/>
          <w:b/>
          <w:sz w:val="28"/>
        </w:rPr>
        <w:t>5.2 施工现场风险源辨识与管控</w:t>
      </w:r>
    </w:p>
    <w:p>
      <w:pPr>
        <w:spacing w:after="120" w:lineRule="exact" w:line="520"/>
        <w:ind w:firstLine="560"/>
      </w:pPr>
      <w:r>
        <w:rPr>
          <w:rFonts w:ascii="宋体" w:hAnsi="宋体" w:eastAsia="宋体"/>
          <w:sz w:val="28"/>
        </w:rPr>
        <w:t>我方在本章中聚焦施工现场风险源的系统识别与分级管控，明确沟槽开挖边坡失稳、高处作业坠落、临时用电漏电等关键风险点，制定针对性预防措施。通过每日巡查、专项检查与动态评估相结合的方式，实现风险早发现、早处置。对易发事故环节实行责任人挂牌管理，确保施工全过程处于可控状态。</w:t>
      </w:r>
    </w:p>
    <w:p>
      <w:pPr>
        <w:pStyle w:val="Heading3"/>
      </w:pPr>
      <w:r>
        <w:rPr>
          <w:rFonts w:ascii="黑体" w:hAnsi="黑体" w:eastAsia="黑体"/>
          <w:b w:val="0"/>
          <w:sz w:val="26"/>
        </w:rPr>
        <w:t>5.2.1 管道沟槽开挖边坡稳定性控制措施</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坡相结合方式，根据土质条件控制边坡坡度，确保沟槽断面尺寸符合设计要求。遇软弱地基时，按规范进行换填处理并压实至设计压实度，防止沉降变形；回填作业分层夯实，每层厚度不超过30cm，压实度满足规范及设计要求，严禁超厚回填或使用建筑垃圾回填。</w:t>
      </w:r>
    </w:p>
    <w:p>
      <w:pPr>
        <w:spacing w:after="120" w:lineRule="exact" w:line="520"/>
        <w:ind w:firstLine="560"/>
      </w:pPr>
      <w:r>
        <w:rPr>
          <w:rFonts w:ascii="宋体" w:hAnsi="宋体" w:eastAsia="宋体"/>
          <w:sz w:val="28"/>
        </w:rPr>
        <w:t>(2) PE管道焊接严格执行《给水排水管道工程施工及验收规范》（GB50268）规定，焊机选型匹配管材规格，焊前清理接口表面油污和杂质，采用热熔对接工艺，焊接温度、压力和时间参数经工艺评定确认后实施。焊缝外观检查合格后，随机抽取不少于10%的焊口进行无损探伤检测，确保接口密封性达标。</w:t>
      </w:r>
    </w:p>
    <w:p>
      <w:pPr>
        <w:spacing w:after="120" w:lineRule="exact" w:line="520"/>
        <w:ind w:firstLine="560"/>
      </w:pPr>
      <w:r>
        <w:rPr>
          <w:rFonts w:ascii="宋体" w:hAnsi="宋体" w:eastAsia="宋体"/>
          <w:sz w:val="28"/>
        </w:rPr>
        <w:t>(3) 支管及入户管敷设实行流水作业法，按东庄村与上庄村同步推进策略组织施工，优先完成干管段后展开支管布设，再逐段延伸入户管。管道安装坡度严格按设计要求控制，避免局部低洼积水现象，对易冻胀区域采取加深埋深、铺设保温层等防冻措施，保障冬季供水安全。</w:t>
      </w:r>
    </w:p>
    <w:p>
      <w:pPr>
        <w:spacing w:after="120" w:lineRule="exact" w:line="520"/>
        <w:ind w:firstLine="560"/>
      </w:pPr>
      <w:r>
        <w:rPr>
          <w:rFonts w:ascii="宋体" w:hAnsi="宋体" w:eastAsia="宋体"/>
          <w:sz w:val="28"/>
        </w:rPr>
        <w:t>(4) 阀门井施工依据设计图纸定位放线，砌筑材料选用MU10烧结普通砖与M7.5水泥砂浆，井壁内外抹灰防水层厚度不小于20mm，确保抗渗性能。井内阀门安装前核对型号、规格，测试启闭灵活性，并在隐蔽前完成闭水试验，记录完整可追溯。</w:t>
      </w:r>
    </w:p>
    <w:p>
      <w:pPr>
        <w:spacing w:after="120" w:lineRule="exact" w:line="520"/>
        <w:ind w:firstLine="560"/>
      </w:pPr>
      <w:r>
        <w:rPr>
          <w:rFonts w:ascii="宋体" w:hAnsi="宋体" w:eastAsia="宋体"/>
          <w:sz w:val="28"/>
        </w:rPr>
        <w:t>(5) 施工机械设备配置按工况与设计要求选配相应规格与数量，挖掘机、吊车、焊机、检测仪器等设备进场前完成性能核查，满足流水作业与峰值强度需要。劳动力投入根据施工阶段动态调整，关键岗位人员持证上岗，保证工序衔接顺畅。</w:t>
      </w:r>
    </w:p>
    <w:p>
      <w:pPr>
        <w:spacing w:after="120" w:lineRule="exact" w:line="520"/>
        <w:ind w:firstLine="560"/>
      </w:pPr>
      <w:r>
        <w:rPr>
          <w:rFonts w:ascii="宋体" w:hAnsi="宋体" w:eastAsia="宋体"/>
          <w:sz w:val="28"/>
        </w:rPr>
        <w:t>(6) 进度计划划分施工准备期、主体施工期、收尾调试期三个阶段，在招标工期内设置节点目标，如干管完工时间、支管通水试压节点、入户管通水测试节点等，通过周计划滚动调整优化资源配置，保障关键线路不受干扰。</w:t>
      </w:r>
    </w:p>
    <w:p>
      <w:pPr>
        <w:spacing w:after="120" w:lineRule="exact" w:line="520"/>
        <w:ind w:firstLine="560"/>
      </w:pPr>
      <w:r>
        <w:rPr>
          <w:rFonts w:ascii="宋体" w:hAnsi="宋体" w:eastAsia="宋体"/>
          <w:sz w:val="28"/>
        </w:rPr>
        <w:t>(7) 质量控制贯穿全过程，建立材料进场检验制度，管材、阀门、井盖等主材须提供出厂合格证及第三方检测报告，抽检比例不低于10%。隐蔽工程实行“三检制”与监理旁站双重控制，未经验收不得进入下一道工序。</w:t>
      </w:r>
    </w:p>
    <w:p>
      <w:pPr>
        <w:spacing w:after="120" w:lineRule="exact" w:line="520"/>
        <w:ind w:firstLine="560"/>
      </w:pPr>
      <w:r>
        <w:rPr>
          <w:rFonts w:ascii="宋体" w:hAnsi="宋体" w:eastAsia="宋体"/>
          <w:sz w:val="28"/>
        </w:rPr>
        <w:t>(8) 安全管理落实全员责任制，专职安全员每日巡查沟槽边坡稳定性、临时用电、高空作业等风险点，配备警示标识与防护栏杆。雨季施工提前布设排水系统，防止雨水浸泡基坑，必要时暂停高风险作业，确保人身与设备安全。</w:t>
      </w:r>
    </w:p>
    <w:p>
      <w:pPr>
        <w:spacing w:after="120" w:lineRule="exact" w:line="520"/>
        <w:ind w:firstLine="560"/>
      </w:pPr>
      <w:r>
        <w:rPr>
          <w:rFonts w:ascii="宋体" w:hAnsi="宋体" w:eastAsia="宋体"/>
          <w:sz w:val="28"/>
        </w:rPr>
        <w:t>(9) 环保措施结合青海地区气候特征，土方开挖区设置临时围挡与截水沟，减少扬尘扩散；施工废水经沉淀池处理后再排放，禁止直接排入农田或水源；夜间施工严格控噪，合理安排作业时段，降低扰民影响。</w:t>
      </w:r>
    </w:p>
    <w:p>
      <w:pPr>
        <w:spacing w:after="120" w:lineRule="exact" w:line="520"/>
        <w:ind w:firstLine="560"/>
      </w:pPr>
      <w:r>
        <w:rPr>
          <w:rFonts w:ascii="宋体" w:hAnsi="宋体" w:eastAsia="宋体"/>
          <w:sz w:val="28"/>
        </w:rPr>
        <w:t>(10) 应急预案覆盖管道破裂、水质污染、机械故障等多种场景，配备应急抢修队伍与物资储备，一旦发生突发事件立即启动响应流程，第一时间上报建设单位并开展处置，最大限度减少损失与影响。</w:t>
      </w:r>
    </w:p>
    <w:p>
      <w:pPr>
        <w:spacing w:after="120" w:lineRule="exact" w:line="520"/>
        <w:ind w:firstLine="560"/>
      </w:pPr>
      <w:r>
        <w:rPr>
          <w:rFonts w:ascii="宋体" w:hAnsi="宋体" w:eastAsia="宋体"/>
          <w:sz w:val="28"/>
        </w:rPr>
        <w:t>以上措施均基于现场实际情况灵活调整，确保施工过程可控、质量可靠、进度有序、安全受控。</w:t>
      </w:r>
    </w:p>
    <w:p>
      <w:pPr>
        <w:pStyle w:val="Heading3"/>
      </w:pPr>
      <w:r>
        <w:rPr>
          <w:rFonts w:ascii="黑体" w:hAnsi="黑体" w:eastAsia="黑体"/>
          <w:b w:val="0"/>
          <w:sz w:val="26"/>
        </w:rPr>
        <w:t>5.2.2 高处作业及临时用电专项防护方案</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坡相结合方式，根据地质条件控制边坡稳定性和支护措施，确保基底平整度符合设计要求；回填时按规范分层夯实，压实度满足设计及《给水排水管道工程施工及验收规范》（GB50268）规定，每层厚度不超过30cm，并设置沉降观测点跟踪变形情况。</w:t>
      </w:r>
    </w:p>
    <w:p>
      <w:pPr>
        <w:spacing w:after="120" w:lineRule="exact" w:line="520"/>
        <w:ind w:firstLine="560"/>
      </w:pPr>
      <w:r>
        <w:rPr>
          <w:rFonts w:ascii="宋体" w:hAnsi="宋体" w:eastAsia="宋体"/>
          <w:sz w:val="28"/>
        </w:rPr>
        <w:t>(2) PE管道焊接作业严格执行热熔对接工艺流程，包括管端切割、清洁、加热、对接、保压冷却等环节，焊缝成型质量通过外观检查和无损探伤抽样检测双重保障，接口密封性满足压力试验标准；对于不同管径组合部位，采用专用变径接头连接并做防渗处理。</w:t>
      </w:r>
    </w:p>
    <w:p>
      <w:pPr>
        <w:spacing w:after="120" w:lineRule="exact" w:line="520"/>
        <w:ind w:firstLine="560"/>
      </w:pPr>
      <w:r>
        <w:rPr>
          <w:rFonts w:ascii="宋体" w:hAnsi="宋体" w:eastAsia="宋体"/>
          <w:sz w:val="28"/>
        </w:rPr>
        <w:t>(3) 阀门井施工实行标准化模板支设与钢筋绑扎工艺，混凝土浇筑分段连续进行，避免冷缝产生，拆模后及时养护，防止裂缝出现；井体抗渗性能通过试水试验验证，内部阀门安装位置精准定位，功能测试合格后再封闭井盖。</w:t>
      </w:r>
    </w:p>
    <w:p>
      <w:pPr>
        <w:spacing w:after="120" w:lineRule="exact" w:line="520"/>
        <w:ind w:firstLine="560"/>
      </w:pPr>
      <w:r>
        <w:rPr>
          <w:rFonts w:ascii="宋体" w:hAnsi="宋体" w:eastAsia="宋体"/>
          <w:sz w:val="28"/>
        </w:rPr>
        <w:t>(4) 入户管敷设采取“干管先行、支管跟进、入户同步”的流水作业模式，合理划分作业面，优先完成重点区域布管，减少交叉干扰；穿越道路或障碍物处采用定向钻或顶管法施工，提前探明地下管线分布，制定避让方案，保证安全距离。</w:t>
      </w:r>
    </w:p>
    <w:p>
      <w:pPr>
        <w:spacing w:after="120" w:lineRule="exact" w:line="520"/>
        <w:ind w:firstLine="560"/>
      </w:pPr>
      <w:r>
        <w:rPr>
          <w:rFonts w:ascii="宋体" w:hAnsi="宋体" w:eastAsia="宋体"/>
          <w:sz w:val="28"/>
        </w:rPr>
        <w:t>(5) 地形复杂段落实施高程复核测量制度，使用全站仪逐段校核埋设标高，误差控制在±5mm以内；同时结合地形变化调整坡度走向，确保水流顺畅不滞留，末端用户接入点增设防冻胀保护层，防止冬季冻裂事故。</w:t>
      </w:r>
    </w:p>
    <w:p>
      <w:pPr>
        <w:spacing w:after="120" w:lineRule="exact" w:line="520"/>
        <w:ind w:firstLine="560"/>
      </w:pPr>
      <w:r>
        <w:rPr>
          <w:rFonts w:ascii="宋体" w:hAnsi="宋体" w:eastAsia="宋体"/>
          <w:sz w:val="28"/>
        </w:rPr>
        <w:t>(6) 为应对青海地区雨季多发特性，施工现场设置临时截水沟与沉砂池系统，土方开挖区及时覆盖彩条布和草袋，防止雨水冲刷造成塌方或泥浆外溢；材料堆放场做好排水设施，避免浸泡影响质量。</w:t>
      </w:r>
    </w:p>
    <w:p>
      <w:pPr>
        <w:spacing w:after="120" w:lineRule="exact" w:line="520"/>
        <w:ind w:firstLine="560"/>
      </w:pPr>
      <w:r>
        <w:rPr>
          <w:rFonts w:ascii="宋体" w:hAnsi="宋体" w:eastAsia="宋体"/>
          <w:sz w:val="28"/>
        </w:rPr>
        <w:t>(7) 施工机械设备配置按工况与设计要求选配相应规格与数量，满足峰值强度与关键线路需要，如挖掘机、吊车、焊机、检测仪器等均配备到位，并建立日常维护台账，确保设备运行状态良好。</w:t>
      </w:r>
    </w:p>
    <w:p>
      <w:pPr>
        <w:spacing w:after="120" w:lineRule="exact" w:line="520"/>
        <w:ind w:firstLine="560"/>
      </w:pPr>
      <w:r>
        <w:rPr>
          <w:rFonts w:ascii="宋体" w:hAnsi="宋体" w:eastAsia="宋体"/>
          <w:sz w:val="28"/>
        </w:rPr>
        <w:t>(8) 劳动力投入依据施工阶段动态调整，高峰期安排多个班组平行作业，关键岗位人员持证上岗且具备同类项目经验，项目经理全程驻场指挥，形成责任清晰、执行有力的管理体系。</w:t>
      </w:r>
    </w:p>
    <w:p>
      <w:pPr>
        <w:spacing w:after="120" w:lineRule="exact" w:line="520"/>
        <w:ind w:firstLine="560"/>
      </w:pPr>
      <w:r>
        <w:rPr>
          <w:rFonts w:ascii="宋体" w:hAnsi="宋体" w:eastAsia="宋体"/>
          <w:sz w:val="28"/>
        </w:rPr>
        <w:t>(9) 进度计划以招标工期为基础划分为三个阶段：施工准备期（含临建搭设、材料进场）、主体施工期（管道敷设、阀门井砌筑、入户安装）、收尾调试期（试压、水质检测、资料整理），各阶段设置可控里程碑节点，保障整体进度受控。</w:t>
      </w:r>
    </w:p>
    <w:p>
      <w:pPr>
        <w:spacing w:after="120" w:lineRule="exact" w:line="520"/>
        <w:ind w:firstLine="560"/>
      </w:pPr>
      <w:r>
        <w:rPr>
          <w:rFonts w:ascii="宋体" w:hAnsi="宋体" w:eastAsia="宋体"/>
          <w:sz w:val="28"/>
        </w:rPr>
        <w:t>(10) 质量管控贯穿全过程，从材料进场检验到隐蔽工程验收层层把关，所有分项工程必须经监理单位确认方可进入下一道工序；对易出问题环节如焊接、接口密封、回填压实等设置专项旁站监督机制，确保一次成优。</w:t>
      </w:r>
    </w:p>
    <w:p>
      <w:pPr>
        <w:spacing w:after="120" w:lineRule="exact" w:line="520"/>
        <w:ind w:firstLine="560"/>
      </w:pPr>
      <w:r>
        <w:rPr>
          <w:rFonts w:ascii="宋体" w:hAnsi="宋体" w:eastAsia="宋体"/>
          <w:sz w:val="28"/>
        </w:rPr>
        <w:t>(11) 安全生产管理落实全员责任制，设立专职安全员每日巡查，重点防范沟槽坍塌、机械伤害、临时用电隐患，编制针对性应急预案并定期演练；雨季期间加强边坡监测频率，遇极端天气立即停工撤离。</w:t>
      </w:r>
    </w:p>
    <w:p>
      <w:pPr>
        <w:spacing w:after="120" w:lineRule="exact" w:line="520"/>
        <w:ind w:firstLine="560"/>
      </w:pPr>
      <w:r>
        <w:rPr>
          <w:rFonts w:ascii="宋体" w:hAnsi="宋体" w:eastAsia="宋体"/>
          <w:sz w:val="28"/>
        </w:rPr>
        <w:t>(12) 环境保护措施涵盖扬尘控制、噪声治理、水土保持三方面，易起尘作业区定时洒水降尘，夜间施工严格限制噪音源，土方运输车辆出场前冲洗轮胎，防止带泥上路污染路面。</w:t>
      </w:r>
    </w:p>
    <w:p>
      <w:pPr>
        <w:spacing w:after="120" w:lineRule="exact" w:line="520"/>
        <w:ind w:firstLine="560"/>
      </w:pPr>
      <w:r>
        <w:rPr>
          <w:rFonts w:ascii="宋体" w:hAnsi="宋体" w:eastAsia="宋体"/>
          <w:sz w:val="28"/>
        </w:rPr>
        <w:t>(13) 多方案比选用于特殊地段施工工艺选择，视地质与水文条件选用适宜桩基或沟槽支护形式，若遇软弱地基则采用换填碎石垫层或注浆加固处理，确保基础承载力达标。</w:t>
      </w:r>
    </w:p>
    <w:p>
      <w:pPr>
        <w:spacing w:after="120" w:lineRule="exact" w:line="520"/>
        <w:ind w:firstLine="560"/>
      </w:pPr>
      <w:r>
        <w:rPr>
          <w:rFonts w:ascii="宋体" w:hAnsi="宋体" w:eastAsia="宋体"/>
          <w:sz w:val="28"/>
        </w:rPr>
        <w:t>(14) 材料供应实行源头把控机制，管材、阀门、井盖等主要构件全部来自合格供应商名录，进场后按批次抽检送检，出具第三方检测报告，杜绝不合格品流入现场。</w:t>
      </w:r>
    </w:p>
    <w:p>
      <w:pPr>
        <w:spacing w:after="120" w:lineRule="exact" w:line="520"/>
        <w:ind w:firstLine="560"/>
      </w:pPr>
      <w:r>
        <w:rPr>
          <w:rFonts w:ascii="宋体" w:hAnsi="宋体" w:eastAsia="宋体"/>
          <w:sz w:val="28"/>
        </w:rPr>
        <w:t>(15) 技术交底制度覆盖所有关键工序，由项目技术负责人牵头组织书面交底与实操示范，新员工接受三级安全教育并通过考核后方可上岗，提升一线操作人员技能水平与风险意识。</w:t>
      </w:r>
    </w:p>
    <w:p>
      <w:pPr>
        <w:spacing w:after="120" w:lineRule="exact" w:line="520"/>
        <w:ind w:firstLine="560"/>
      </w:pPr>
      <w:r>
        <w:rPr>
          <w:rFonts w:ascii="宋体" w:hAnsi="宋体" w:eastAsia="宋体"/>
          <w:sz w:val="28"/>
        </w:rPr>
        <w:t>(16) 工程竣工前完成全部隐蔽工程影像记录与资料归档，配合监理单位开展阶段性验收，最终提交完整竣工图、试压报告、水质检测报告及备案所需文件，确保顺利通过法人验收与主管部门备案。</w:t>
      </w:r>
    </w:p>
    <w:p>
      <w:pPr>
        <w:pStyle w:val="Heading2"/>
      </w:pPr>
      <w:r>
        <w:rPr>
          <w:rFonts w:ascii="黑体" w:hAnsi="黑体" w:eastAsia="黑体"/>
          <w:b/>
          <w:sz w:val="28"/>
        </w:rPr>
        <w:t>5.3 安全技术交底与培训制度</w:t>
      </w:r>
    </w:p>
    <w:p>
      <w:pPr>
        <w:spacing w:after="120" w:lineRule="exact" w:line="520"/>
        <w:ind w:firstLine="560"/>
      </w:pPr>
      <w:r>
        <w:rPr>
          <w:rFonts w:ascii="宋体" w:hAnsi="宋体" w:eastAsia="宋体"/>
          <w:sz w:val="28"/>
        </w:rPr>
        <w:t>我方在本章中重点落实安全技术交底与培训制度的全流程闭环管理，确保每项工序开工前均有针对性交底，每位作业人员均接受分级培训并留存记录。交底内容覆盖关键岗位操作规程、风险源辨识及应急处置措施，培训形式包括现场实操演练、案例讲解和考核验证，杜绝无交底施工、无培训上岗现象，从源头夯实安全生产基础。</w:t>
      </w:r>
    </w:p>
    <w:p>
      <w:pPr>
        <w:pStyle w:val="Heading3"/>
      </w:pPr>
      <w:r>
        <w:rPr>
          <w:rFonts w:ascii="黑体" w:hAnsi="黑体" w:eastAsia="黑体"/>
          <w:b w:val="0"/>
          <w:sz w:val="26"/>
        </w:rPr>
        <w:t>5.3.1 关键工序（如焊接、试压）安全操作规程编制</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管道沟槽开挖采用分层机械开挖与人工修边相结合方式，根据地质条件控制边坡坡度并设置临时支护结构，确保作业面稳定；回填时严格按设计要求分层夯实，每层厚度不超过30cm，压实度满足规范及设计要求。</w:t>
      </w:r>
    </w:p>
    <w:p>
      <w:pPr>
        <w:spacing w:after="120" w:lineRule="exact" w:line="520"/>
        <w:ind w:firstLine="560"/>
      </w:pPr>
      <w:r>
        <w:rPr>
          <w:rFonts w:ascii="宋体" w:hAnsi="宋体" w:eastAsia="宋体"/>
          <w:sz w:val="28"/>
        </w:rPr>
        <w:t>(2) PE管道焊接工艺依据《给水排水管道工程施工及验收规范》（GB50268）执行，焊口采用热熔对接方式，焊接前对管材端面进行清理和校正，保证接口平整无杂质；焊缝质量通过外观检查与无损探伤抽检结合验证，比例不低于总焊口数量的10%。</w:t>
      </w:r>
    </w:p>
    <w:p>
      <w:pPr>
        <w:spacing w:after="120" w:lineRule="exact" w:line="520"/>
        <w:ind w:firstLine="560"/>
      </w:pPr>
      <w:r>
        <w:rPr>
          <w:rFonts w:ascii="宋体" w:hAnsi="宋体" w:eastAsia="宋体"/>
          <w:sz w:val="28"/>
        </w:rPr>
        <w:t>(3) 支管与入户管敷设实行流水作业模式，按东庄村与上庄村同步推进策略组织施工，各段落间留设合理搭接区以实现连续施工；坡度控制采用水准仪全程监测，确保最小坡度不小于0.3%，避免低洼积水影响供水安全。</w:t>
      </w:r>
    </w:p>
    <w:p>
      <w:pPr>
        <w:spacing w:after="120" w:lineRule="exact" w:line="520"/>
        <w:ind w:firstLine="560"/>
      </w:pPr>
      <w:r>
        <w:rPr>
          <w:rFonts w:ascii="宋体" w:hAnsi="宋体" w:eastAsia="宋体"/>
          <w:sz w:val="28"/>
        </w:rPr>
        <w:t>(4) 阀门井施工中，钢筋绑扎、模板安装与混凝土浇筑均按现行水利标准执行，重点加强井壁抗渗处理，采用防水砂浆抹面或外贴卷材增强措施；隐蔽验收前完成土基承载力检测与垫层铺设，确保结构稳定性符合设计强度等级。</w:t>
      </w:r>
    </w:p>
    <w:p>
      <w:pPr>
        <w:spacing w:after="120" w:lineRule="exact" w:line="520"/>
        <w:ind w:firstLine="560"/>
      </w:pPr>
      <w:r>
        <w:rPr>
          <w:rFonts w:ascii="宋体" w:hAnsi="宋体" w:eastAsia="宋体"/>
          <w:sz w:val="28"/>
        </w:rPr>
        <w:t>(5) 对于穿越村道、公路等复杂地段，优先选用顶管或定向钻工艺，视现场实际情况选择适宜工法，配套设置工作井与接收井，保障管线埋深满足最小覆土厚度要求，并做好周边构筑物保护措施。</w:t>
      </w:r>
    </w:p>
    <w:p>
      <w:pPr>
        <w:spacing w:after="120" w:lineRule="exact" w:line="520"/>
        <w:ind w:firstLine="560"/>
      </w:pPr>
      <w:r>
        <w:rPr>
          <w:rFonts w:ascii="宋体" w:hAnsi="宋体" w:eastAsia="宋体"/>
          <w:sz w:val="28"/>
        </w:rPr>
        <w:t>(6) 材料进场严格执行“三检制”，即供应商提供合格证、第三方检测报告齐全后方可入库，管材、阀门、井盖等主材按批次抽检，其中PE管材须符合GB5749生活饮用水卫生标准，杜绝不合格品进入施工现场。</w:t>
      </w:r>
    </w:p>
    <w:p>
      <w:pPr>
        <w:spacing w:after="120" w:lineRule="exact" w:line="520"/>
        <w:ind w:firstLine="560"/>
      </w:pPr>
      <w:r>
        <w:rPr>
          <w:rFonts w:ascii="宋体" w:hAnsi="宋体" w:eastAsia="宋体"/>
          <w:sz w:val="28"/>
        </w:rPr>
        <w:t>(7) 质量管控贯穿全过程，建立工序自检、互检与专检三级机制，关键节点如管道试压、接口密封性测试、阀门功能调试等必须形成书面记录并由监理单位签字确认，确保分项工程一次验收合格率达100%。</w:t>
      </w:r>
    </w:p>
    <w:p>
      <w:pPr>
        <w:spacing w:after="120" w:lineRule="exact" w:line="520"/>
        <w:ind w:firstLine="560"/>
      </w:pPr>
      <w:r>
        <w:rPr>
          <w:rFonts w:ascii="宋体" w:hAnsi="宋体" w:eastAsia="宋体"/>
          <w:sz w:val="28"/>
        </w:rPr>
        <w:t>(8) 安全生产责任落实到岗到人，专职安全员每日巡查高处作业、临时用电、沟槽支护等风险点，发现隐患立即整改；特殊工种持证上岗率100%，新入场人员接受不少于24学时的安全教育培训，培训内容包括应急处置流程与岗位操作规程。</w:t>
      </w:r>
    </w:p>
    <w:p>
      <w:pPr>
        <w:spacing w:after="120" w:lineRule="exact" w:line="520"/>
        <w:ind w:firstLine="560"/>
      </w:pPr>
      <w:r>
        <w:rPr>
          <w:rFonts w:ascii="宋体" w:hAnsi="宋体" w:eastAsia="宋体"/>
          <w:sz w:val="28"/>
        </w:rPr>
        <w:t>(9) 进度计划划分为三个阶段：施工准备期完成场地平整、设备进场与技术交底；主体施工期集中实施管道敷设、阀门井砌筑及交叉作业；收尾阶段完成系统试压、水质检测与竣工资料整理。资源配置动态调整，机械设备配置满足峰值强度与关键线路需要，劳动力投入按月度计划滚动调配。</w:t>
      </w:r>
    </w:p>
    <w:p>
      <w:pPr>
        <w:spacing w:after="120" w:lineRule="exact" w:line="520"/>
        <w:ind w:firstLine="560"/>
      </w:pPr>
      <w:r>
        <w:rPr>
          <w:rFonts w:ascii="宋体" w:hAnsi="宋体" w:eastAsia="宋体"/>
          <w:sz w:val="28"/>
        </w:rPr>
        <w:t>(10) 结合青海地区雨季多雨特征，提前布设临时排水系统，沟槽两侧设截水沟与沉砂池，防止地表径流冲刷土体；雨天暂停开挖作业，已开挖段及时覆盖彩条布+草袋防冲刷，确保施工环境可控且不影响后续工序衔接。</w:t>
      </w:r>
    </w:p>
    <w:p>
      <w:pPr>
        <w:spacing w:after="120" w:lineRule="exact" w:line="520"/>
        <w:ind w:firstLine="560"/>
      </w:pPr>
      <w:r>
        <w:rPr>
          <w:rFonts w:ascii="宋体" w:hAnsi="宋体" w:eastAsia="宋体"/>
          <w:sz w:val="28"/>
        </w:rPr>
        <w:t>(11) 多方案比选用于应对不确定因素，例如软弱地基段采用换填碎石垫层或注浆加固处理，地形起伏大区域通过优化纵断面布置减少土方量；若遇地下障碍物，则采取人工探坑与仪器联合定位法查明位置后绕行或移位处理，确保施工顺利推进。</w:t>
      </w:r>
    </w:p>
    <w:p>
      <w:pPr>
        <w:spacing w:after="120" w:lineRule="exact" w:line="520"/>
        <w:ind w:firstLine="560"/>
      </w:pPr>
      <w:r>
        <w:rPr>
          <w:rFonts w:ascii="宋体" w:hAnsi="宋体" w:eastAsia="宋体"/>
          <w:sz w:val="28"/>
        </w:rPr>
        <w:t>(12) 项目全过程实施信息化管理，利用BIM技术模拟施工过程中的空间冲突与资源调度，提升协同效率；同时设立专项环保小组，落实扬尘控制、噪声降低与废弃物分类处置措施，最大限度减少施工对周边居民生活的影响。</w:t>
      </w:r>
    </w:p>
    <w:p>
      <w:pPr>
        <w:pStyle w:val="Heading3"/>
      </w:pPr>
      <w:r>
        <w:rPr>
          <w:rFonts w:ascii="黑体" w:hAnsi="黑体" w:eastAsia="黑体"/>
          <w:b w:val="0"/>
          <w:sz w:val="26"/>
        </w:rPr>
        <w:t>5.3.2 新进场人员三级安全教育实施计划</w:t>
      </w:r>
    </w:p>
    <w:p>
      <w:pPr>
        <w:spacing w:after="120" w:lineRule="exact" w:line="520"/>
        <w:ind w:firstLine="560"/>
      </w:pPr>
      <w:r>
        <w:rPr>
          <w:rFonts w:ascii="宋体" w:hAnsi="宋体" w:eastAsia="宋体"/>
          <w:sz w:val="28"/>
        </w:rPr>
        <w:t>我方在本工程中将严格遵循国家现行施工规范与质量验收标准，确保施工全过程受控、可追溯。针对配水干管敷设，采用分段开挖与分段回填相结合的方式，沟槽开挖边坡按1:0.75放坡控制，遇软土地基时设置钢板桩支护或砂袋挡土墙防护；回填时分层夯实，每层厚度不超过30cm，压实度不低于设计要求的90%，并同步开展地基沉降观测，防止不均匀沉降导致管道应力集中。</w:t>
      </w:r>
    </w:p>
    <w:p>
      <w:pPr>
        <w:spacing w:after="120" w:lineRule="exact" w:line="520"/>
        <w:ind w:firstLine="560"/>
      </w:pPr>
      <w:r>
        <w:rPr>
          <w:rFonts w:ascii="宋体" w:hAnsi="宋体" w:eastAsia="宋体"/>
          <w:sz w:val="28"/>
        </w:rPr>
        <w:t>对于支管及入户管安装，实行流水作业组织模式，按东庄村与上庄村两个区域平行推进，避免交叉干扰。管道铺设前进行精确放线定位，保证坡度符合设计要求（一般为0.3%～0.5%），穿越道路或障碍物处采取定向钻或顶管工艺，视地质条件选用适宜设备与参数，确保穿越段结构稳定、接口密封可靠。焊接作业严格执行GB50268规定，焊缝外观检查合格后按比例进行无损探伤检测，杜绝渗漏隐患。</w:t>
      </w:r>
    </w:p>
    <w:p>
      <w:pPr>
        <w:spacing w:after="120" w:lineRule="exact" w:line="520"/>
        <w:ind w:firstLine="560"/>
      </w:pPr>
      <w:r>
        <w:rPr>
          <w:rFonts w:ascii="宋体" w:hAnsi="宋体" w:eastAsia="宋体"/>
          <w:sz w:val="28"/>
        </w:rPr>
        <w:t>阀门井施工以预制装配式为主，辅以现场砌筑方式，根据埋深与荷载情况选择C25及以上强度等级混凝土浇筑，内壁抹灰处理前完成钢筋绑扎与模板安装，预埋件位置精准控制，防止后期阀门安装偏移。隐蔽前由监理单位联合验收，重点核查井体抗渗性能、基础承载力及防水层完整性，确保长期运行安全。</w:t>
      </w:r>
    </w:p>
    <w:p>
      <w:pPr>
        <w:spacing w:after="120" w:lineRule="exact" w:line="520"/>
        <w:ind w:firstLine="560"/>
      </w:pPr>
      <w:r>
        <w:rPr>
          <w:rFonts w:ascii="宋体" w:hAnsi="宋体" w:eastAsia="宋体"/>
          <w:sz w:val="28"/>
        </w:rPr>
        <w:t>机械设备配置依据施工强度动态调整，满足峰值作业需求，如挖掘机、吊车、焊机等均按工况选配相应规格与数量，同时配备便携式压力测试仪、水质快速检测仪等专用工具，实现过程质量实时监控。劳动力投入随阶段变化灵活调配，关键岗位人员持证上岗，技术负责人全程参与方案执行与变更决策。</w:t>
      </w:r>
    </w:p>
    <w:p>
      <w:pPr>
        <w:spacing w:after="120" w:lineRule="exact" w:line="520"/>
        <w:ind w:firstLine="560"/>
      </w:pPr>
      <w:r>
        <w:rPr>
          <w:rFonts w:ascii="宋体" w:hAnsi="宋体" w:eastAsia="宋体"/>
          <w:sz w:val="28"/>
        </w:rPr>
        <w:t>进度计划划分为三个阶段：施工准备期（含测量放样、材料进场、临建搭建）、主体施工期（管道敷设、阀门井砌筑、试压检测）、收尾调试期（末端接入、系统冲洗、水质达标）。各阶段设置明确节点目标，尤其对雨季施工提前制定防洪排水措施，包括临时截水沟布设、沉砂池设置、覆盖防冲刷等，保障连续作业不受气候影响。</w:t>
      </w:r>
    </w:p>
    <w:p>
      <w:pPr>
        <w:spacing w:after="120" w:lineRule="exact" w:line="520"/>
        <w:ind w:firstLine="560"/>
      </w:pPr>
      <w:r>
        <w:rPr>
          <w:rFonts w:ascii="宋体" w:hAnsi="宋体" w:eastAsia="宋体"/>
          <w:sz w:val="28"/>
        </w:rPr>
        <w:t>质量安全管控贯穿始终，建立三级自检制度，每日班前安全交底落实到班组，高处作业、动火作业、临时用电等危险源实施专项防护，定期组织应急演练，提升突发状况处置能力。材料进场严格执行“三检制”，管材、阀门、水泥等主要构件均提供出厂合格证明并抽检复核，杜绝不合格品进入施工现场。</w:t>
      </w:r>
    </w:p>
    <w:p>
      <w:pPr>
        <w:spacing w:after="120" w:lineRule="exact" w:line="520"/>
        <w:ind w:firstLine="560"/>
      </w:pPr>
      <w:r>
        <w:rPr>
          <w:rFonts w:ascii="宋体" w:hAnsi="宋体" w:eastAsia="宋体"/>
          <w:sz w:val="28"/>
        </w:rPr>
        <w:t>本工程虽工期紧（仅214日历天），但通过科学排布工序、优化资源配置、强化过程纠偏机制，能够有效应对复杂地形与多点作业带来的挑战，如期实现供水功能交付，切实保障东庄村与上庄村居民及牲畜饮水安全。</w:t>
      </w:r>
    </w:p>
    <w:p>
      <w:pPr>
        <w:pStyle w:val="Heading1"/>
      </w:pPr>
      <w:r>
        <w:rPr>
          <w:rFonts w:ascii="黑体" w:hAnsi="黑体" w:eastAsia="黑体"/>
          <w:b/>
          <w:sz w:val="32"/>
        </w:rPr>
        <w:t>六、水保、环保管理体系与措施；</w:t>
      </w:r>
    </w:p>
    <w:p>
      <w:pPr>
        <w:spacing w:after="120" w:lineRule="exact" w:line="520"/>
        <w:ind w:firstLine="560"/>
      </w:pPr>
      <w:r>
        <w:rPr>
          <w:rFonts w:ascii="宋体" w:hAnsi="宋体" w:eastAsia="宋体"/>
          <w:sz w:val="28"/>
        </w:rPr>
        <w:t>我方在本章中聚焦施工全过程水土保持与环境保护的精细化管控，以减少对周边农田、植被及地下水的影响为核心目标。通过科学布设临时排水系统、实施分层回填压实与雨季覆盖防冲刷措施，确保土方作业不造成地表径流污染；同步落实扬尘洒水频次控制、易起尘工序封闭作业及噪声时段管理，保障施工现场环境达标。所有环保措施均嵌入工序流程，做到可执行、可记录、可验收。</w:t>
      </w:r>
    </w:p>
    <w:p>
      <w:pPr>
        <w:pStyle w:val="Heading2"/>
      </w:pPr>
      <w:r>
        <w:rPr>
          <w:rFonts w:ascii="黑体" w:hAnsi="黑体" w:eastAsia="黑体"/>
          <w:b/>
          <w:sz w:val="28"/>
        </w:rPr>
        <w:t>6.1 施工现场水土保持专项方案</w:t>
      </w:r>
    </w:p>
    <w:p>
      <w:pPr>
        <w:spacing w:after="120" w:lineRule="exact" w:line="520"/>
        <w:ind w:firstLine="560"/>
      </w:pPr>
      <w:r>
        <w:rPr>
          <w:rFonts w:ascii="宋体" w:hAnsi="宋体" w:eastAsia="宋体"/>
          <w:sz w:val="28"/>
        </w:rPr>
        <w:t>我方针对本工程特点，制定施工现场水土保持专项方案，重点控制土方开挖区域的临时拦挡与排水系统布设，确保施工过程中不产生泥沙流失；通过合理设置截水沟、沉砂池及覆盖防冲刷措施，有效减少对周边农田和水体的影响；同时明确分层回填压实工艺与雨季防护要求，保障施工期间生态环境可控、可管、可查。</w:t>
      </w:r>
    </w:p>
    <w:p>
      <w:pPr>
        <w:pStyle w:val="Heading3"/>
      </w:pPr>
      <w:r>
        <w:rPr>
          <w:rFonts w:ascii="黑体" w:hAnsi="黑体" w:eastAsia="黑体"/>
          <w:b w:val="0"/>
          <w:sz w:val="26"/>
        </w:rPr>
        <w:t>6.1.1 土方开挖区域临时拦挡与排水系统设计</w:t>
      </w:r>
    </w:p>
    <w:p>
      <w:pPr>
        <w:spacing w:after="120" w:lineRule="exact" w:line="520"/>
        <w:ind w:firstLine="560"/>
      </w:pPr>
      <w:r>
        <w:rPr>
          <w:rFonts w:ascii="宋体" w:hAnsi="宋体" w:eastAsia="宋体"/>
          <w:sz w:val="28"/>
        </w:rPr>
        <w:t>我方在土方开挖区域设置临时拦挡与排水系统，采用分级布设截水沟与沉砂池的组合方式，确保施工期间地表径流有序导排，防止冲刷扰动边坡及周边农田。拦挡设施按地形条件布设于开挖面外围，材料选用预制混凝土挡板与草袋围堰结合，满足抗冲刷要求；排水系统同步跟进，截水沟坡度控制在0.5%～1%，沉砂池间距不超过200米，容积按最大汇流强度计算并预留30%安全余量，保障雨季施工连续性与现场环境可控性。</w:t>
      </w:r>
    </w:p>
    <w:p>
      <w:pPr>
        <w:pStyle w:val="Heading4"/>
      </w:pPr>
      <w:r>
        <w:rPr>
          <w:rFonts w:ascii="黑体" w:hAnsi="黑体" w:eastAsia="黑体"/>
          <w:b w:val="0"/>
          <w:sz w:val="24"/>
        </w:rPr>
        <w:t>6.1.1.1 临时截水沟布设间距与坡度控制标准</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构筑物施工，制定科学合理的施工组织方案。针对东庄村与上庄村同步推进的作业特点，采用分段流水作业模式，确保各工序衔接紧凑、资源调配高效。</w:t>
      </w:r>
    </w:p>
    <w:p>
      <w:pPr>
        <w:spacing w:after="120" w:lineRule="exact" w:line="520"/>
        <w:ind w:firstLine="560"/>
      </w:pPr>
      <w:r>
        <w:rPr>
          <w:rFonts w:ascii="宋体" w:hAnsi="宋体" w:eastAsia="宋体"/>
          <w:sz w:val="28"/>
        </w:rPr>
        <w:t>管道沟槽开挖前完成测量放线复核，依据设计高程与坡度要求实施分层开挖，每层厚度控制在0.5m以内，边坡按地质条件设置稳定系数不小于1.25的支护措施；土方回填时分层夯实，压实度不低于0.93，关键部位设置沉降观测点并定期记录数据，防止后期不均匀沉降影响管线运行安全。PE管道焊接工艺选用热熔对接方式，焊口处无气孔、夹渣等缺陷，焊缝外观平整光滑，符合GB50268对焊接质量的规定；接口密封性通过水压试验验证，试验压力为工作压力的1.5倍且不低于0.8MPa，稳压时间不少于30分钟，压降不超过规定值即视为合格。</w:t>
      </w:r>
    </w:p>
    <w:p>
      <w:pPr>
        <w:spacing w:after="120" w:lineRule="exact" w:line="520"/>
        <w:ind w:firstLine="560"/>
      </w:pPr>
      <w:r>
        <w:rPr>
          <w:rFonts w:ascii="宋体" w:hAnsi="宋体" w:eastAsia="宋体"/>
          <w:sz w:val="28"/>
        </w:rPr>
        <w:t>支管及入户管铺设过程中，根据地形起伏合理设定坡度，最小坡度不得低于0.3%，避免低点积水造成冻胀破坏；对于穿越村道、田埂等复杂区域，采取人工探坑结合仪器定位的方法识别地下障碍物，并提前做好避让或保护处理，保障施工精度与既有设施安全。阀门井结构形式以预制装配式为主，辅以现场砌筑，井体混凝土强度等级不低于C25，抗渗等级满足W6要求，内外壁抹灰层厚度不小于20mm，防止渗漏风险；井内阀门安装位置精确校准，连接法兰面保持平行，紧固螺栓受力均匀，确保启闭灵活、密封可靠。</w:t>
      </w:r>
    </w:p>
    <w:p>
      <w:pPr>
        <w:spacing w:after="120" w:lineRule="exact" w:line="520"/>
        <w:ind w:firstLine="560"/>
      </w:pPr>
      <w:r>
        <w:rPr>
          <w:rFonts w:ascii="宋体" w:hAnsi="宋体" w:eastAsia="宋体"/>
          <w:sz w:val="28"/>
        </w:rPr>
        <w:t>施工进度计划分为三个阶段：施工准备期主要完成临建搭建、材料进场检验、设备调试及技术交底；主体施工期集中力量推进干管、支管、入户管同步展开，穿插进行阀门井砌筑与附属设施安装；收尾阶段完成全线试压、水质检测、竣工资料整理与初步验收。资源配置方面，配置满足峰值强度需要的机械组合，包括挖掘机、吊车、焊机、检测仪器等，劳动力按月动态投入，关键岗位人员持证上岗率100%。雨季施工期间加强排水系统布设，临时截水沟间距不大于30米，坡度控制在0.5%以上，配合彩条布覆盖和草袋防冲刷措施，有效应对青海地区夏季降雨频繁带来的不利影响。</w:t>
      </w:r>
    </w:p>
    <w:p>
      <w:pPr>
        <w:spacing w:after="120" w:lineRule="exact" w:line="520"/>
        <w:ind w:firstLine="560"/>
      </w:pPr>
      <w:r>
        <w:rPr>
          <w:rFonts w:ascii="宋体" w:hAnsi="宋体" w:eastAsia="宋体"/>
          <w:sz w:val="28"/>
        </w:rPr>
        <w:t>质量安全控制贯穿全过程，严格执行“三检制”与隐蔽工程验收程序，所有管材、阀门、井盖均提供出厂合格证明并抽样送检，确保符合《生活饮用水卫生标准》（GB5749）要求；焊接、试压、回填等关键工序实行旁站监督，发现问题立即整改闭环；安全生产责任落实到人，重点防范沟槽坍塌、机械伤害、触电事故，编制专项应急预案并组织演练，提升应急响应能力。通过上述多维度技术措施与精细化管理手段，确保工程实体质量达标、施工过程可控、工期目标如期实现。</w:t>
      </w:r>
    </w:p>
    <w:p>
      <w:pPr>
        <w:pStyle w:val="Heading4"/>
      </w:pPr>
      <w:r>
        <w:rPr>
          <w:rFonts w:ascii="黑体" w:hAnsi="黑体" w:eastAsia="黑体"/>
          <w:b w:val="0"/>
          <w:sz w:val="24"/>
        </w:rPr>
        <w:t>6.1.1.2 沉砂池设置位置及容积计算依据</w:t>
      </w:r>
    </w:p>
    <w:p>
      <w:pPr>
        <w:spacing w:after="120" w:lineRule="exact" w:line="520"/>
        <w:ind w:firstLine="560"/>
      </w:pPr>
      <w:r>
        <w:rPr>
          <w:rFonts w:ascii="宋体" w:hAnsi="宋体" w:eastAsia="宋体"/>
          <w:sz w:val="28"/>
        </w:rPr>
        <w:t>我方针对海东市平安区平安街道东庄村人畜饮水供水保障工程（标段一）施工组织设计，从技术实施层面制定如下方案：</w:t>
      </w:r>
    </w:p>
    <w:p>
      <w:pPr>
        <w:spacing w:after="120" w:lineRule="exact" w:line="520"/>
        <w:ind w:firstLine="560"/>
      </w:pPr>
      <w:r>
        <w:rPr>
          <w:rFonts w:ascii="宋体" w:hAnsi="宋体" w:eastAsia="宋体"/>
          <w:sz w:val="28"/>
        </w:rPr>
        <w:t>(1) 管道沟槽开挖采用分层机械配合人工修整方式，依据地质条件合理控制边坡坡度与支护形式，确保基坑稳定性；回填时按设计要求分层夯实，每层厚度不超过30cm，并通过环刀法检测压实度，满足规范及设计要求。</w:t>
      </w:r>
    </w:p>
    <w:p>
      <w:pPr>
        <w:spacing w:after="120" w:lineRule="exact" w:line="520"/>
        <w:ind w:firstLine="560"/>
      </w:pPr>
      <w:r>
        <w:rPr>
          <w:rFonts w:ascii="宋体" w:hAnsi="宋体" w:eastAsia="宋体"/>
          <w:sz w:val="28"/>
        </w:rPr>
        <w:t>(2) PE管道焊接作业严格执行《给水排水管道工程施工及验收规范》（GB50268），焊机选型匹配管材规格，预热温度、冷却时间与压力参数根据环境温度动态调整；焊缝成型后立即进行外观检查，对关键接口实施无损探伤抽检，比例不低于5%，保证接口密封性能达标。</w:t>
      </w:r>
    </w:p>
    <w:p>
      <w:pPr>
        <w:spacing w:after="120" w:lineRule="exact" w:line="520"/>
        <w:ind w:firstLine="560"/>
      </w:pPr>
      <w:r>
        <w:rPr>
          <w:rFonts w:ascii="宋体" w:hAnsi="宋体" w:eastAsia="宋体"/>
          <w:sz w:val="28"/>
        </w:rPr>
        <w:t>(3) 配水干管敷设优先完成东庄村主线段施工，再向支管延伸，形成流水作业面；支管与入户管同步推进，采取“先主干后分支、先集中后分散”的布设顺序，减少交叉干扰，提高施工效率。</w:t>
      </w:r>
    </w:p>
    <w:p>
      <w:pPr>
        <w:spacing w:after="120" w:lineRule="exact" w:line="520"/>
        <w:ind w:firstLine="560"/>
      </w:pPr>
      <w:r>
        <w:rPr>
          <w:rFonts w:ascii="宋体" w:hAnsi="宋体" w:eastAsia="宋体"/>
          <w:sz w:val="28"/>
        </w:rPr>
        <w:t>(4) 阀门井结构施工注重抗渗处理，混凝土浇筑前严格控制模板拼缝严密性，预留孔洞位置准确，钢筋绑扎符合构造要求；井体完成后开展闭水试验，验证整体防水效果，确保不发生渗漏现象。</w:t>
      </w:r>
    </w:p>
    <w:p>
      <w:pPr>
        <w:spacing w:after="120" w:lineRule="exact" w:line="520"/>
        <w:ind w:firstLine="560"/>
      </w:pPr>
      <w:r>
        <w:rPr>
          <w:rFonts w:ascii="宋体" w:hAnsi="宋体" w:eastAsia="宋体"/>
          <w:sz w:val="28"/>
        </w:rPr>
        <w:t>(5) 材料进场实行全数报验制度，管材、阀门、井盖等均查验出厂合格证、第三方检测报告，抽样复检频率满足国家强制性标准；隐蔽工程如管道埋设前土基处理、垫层铺设等，须经监理单位签字确认方可进入下一道工序。</w:t>
      </w:r>
    </w:p>
    <w:p>
      <w:pPr>
        <w:spacing w:after="120" w:lineRule="exact" w:line="520"/>
        <w:ind w:firstLine="560"/>
      </w:pPr>
      <w:r>
        <w:rPr>
          <w:rFonts w:ascii="宋体" w:hAnsi="宋体" w:eastAsia="宋体"/>
          <w:sz w:val="28"/>
        </w:rPr>
        <w:t>(6) 施工进度计划划分为三个阶段：施工准备期主要完成临建搭建、设备进场与技术交底；主体施工期集中实施管道安装、阀门井砌筑及道路恢复；收尾阶段完成试压、冲洗、水质检测与竣工资料整理。各阶段设置可控节点目标，确保在招标工期内完成全部任务。</w:t>
      </w:r>
    </w:p>
    <w:p>
      <w:pPr>
        <w:spacing w:after="120" w:lineRule="exact" w:line="520"/>
        <w:ind w:firstLine="560"/>
      </w:pPr>
      <w:r>
        <w:rPr>
          <w:rFonts w:ascii="宋体" w:hAnsi="宋体" w:eastAsia="宋体"/>
          <w:sz w:val="28"/>
        </w:rPr>
        <w:t>(7) 机械设备配置按峰值强度与关键线路需要安排，挖掘机、吊车、焊机、检测仪器等组合满足多点并行作业需求，且具备应急调配能力；特种设备操作人员持证上岗，定期维护保养，保持良好运行状态。</w:t>
      </w:r>
    </w:p>
    <w:p>
      <w:pPr>
        <w:spacing w:after="120" w:lineRule="exact" w:line="520"/>
        <w:ind w:firstLine="560"/>
      </w:pPr>
      <w:r>
        <w:rPr>
          <w:rFonts w:ascii="宋体" w:hAnsi="宋体" w:eastAsia="宋体"/>
          <w:sz w:val="28"/>
        </w:rPr>
        <w:t>(8) 安全管理贯穿全过程，重点防范沟槽坍塌、高空坠落、触电事故，设置专职安全员每日巡查，落实班前安全教育与风险告知制度；雨季施工期间加强边坡防护与临时排水设施布置，防止积水浸泡导致土体失稳。</w:t>
      </w:r>
    </w:p>
    <w:p>
      <w:pPr>
        <w:spacing w:after="120" w:lineRule="exact" w:line="520"/>
        <w:ind w:firstLine="560"/>
      </w:pPr>
      <w:r>
        <w:rPr>
          <w:rFonts w:ascii="宋体" w:hAnsi="宋体" w:eastAsia="宋体"/>
          <w:sz w:val="28"/>
        </w:rPr>
        <w:t>(9) 质量控制以过程控制为核心，建立质量责任追溯机制，明确各工序责任人；对焊接、接口密封、防腐处理等关键环节实行旁站监督，发现问题及时整改，杜绝返工浪费。</w:t>
      </w:r>
    </w:p>
    <w:p>
      <w:pPr>
        <w:spacing w:after="120" w:lineRule="exact" w:line="520"/>
        <w:ind w:firstLine="560"/>
      </w:pPr>
      <w:r>
        <w:rPr>
          <w:rFonts w:ascii="宋体" w:hAnsi="宋体" w:eastAsia="宋体"/>
          <w:sz w:val="28"/>
        </w:rPr>
        <w:t>(10) 应急预案覆盖突发性停水、水质污染、机械故障等场景，配备便携式水质快速检测仪与应急抢修队伍，确保一旦发生问题能在2小时内响应处置，最大限度降低对村民生活影响。</w:t>
      </w:r>
    </w:p>
    <w:p>
      <w:pPr>
        <w:spacing w:after="120" w:lineRule="exact" w:line="520"/>
        <w:ind w:firstLine="560"/>
      </w:pPr>
      <w:r>
        <w:rPr>
          <w:rFonts w:ascii="宋体" w:hAnsi="宋体" w:eastAsia="宋体"/>
          <w:sz w:val="28"/>
        </w:rPr>
        <w:t>(11) 技术措施考虑多种工艺比选，例如穿越障碍物时视地质情况选用定向钻或顶管工艺，避免破坏既有管线；对于地形起伏较大的区域，采用高程测量精准定位，确保管道坡度符合规范规定，防止气阻或淤积。</w:t>
      </w:r>
    </w:p>
    <w:p>
      <w:pPr>
        <w:spacing w:after="120" w:lineRule="exact" w:line="520"/>
        <w:ind w:firstLine="560"/>
      </w:pPr>
      <w:r>
        <w:rPr>
          <w:rFonts w:ascii="宋体" w:hAnsi="宋体" w:eastAsia="宋体"/>
          <w:sz w:val="28"/>
        </w:rPr>
        <w:t>(12) 环保措施结合青海地区气候特点，施工中洒水降尘频次不少于每日三次，易起尘作业面覆盖防尘网；土方堆放设置围挡与沉砂池，防止泥浆外溢污染周边农田与水源。</w:t>
      </w:r>
    </w:p>
    <w:p>
      <w:pPr>
        <w:spacing w:after="120" w:lineRule="exact" w:line="520"/>
        <w:ind w:firstLine="560"/>
      </w:pPr>
      <w:r>
        <w:rPr>
          <w:rFonts w:ascii="宋体" w:hAnsi="宋体" w:eastAsia="宋体"/>
          <w:sz w:val="28"/>
        </w:rPr>
        <w:t>(13) 劳动力投入根据施工节奏动态调整，高峰期配置熟练技工与普工比例为1:2，关键岗位如焊工、测量员、质检员持证率100%；管理人员实行网格化分工，责任到人，提升执行力与协同效率。</w:t>
      </w:r>
    </w:p>
    <w:p>
      <w:pPr>
        <w:spacing w:after="120" w:lineRule="exact" w:line="520"/>
        <w:ind w:firstLine="560"/>
      </w:pPr>
      <w:r>
        <w:rPr>
          <w:rFonts w:ascii="宋体" w:hAnsi="宋体" w:eastAsia="宋体"/>
          <w:sz w:val="28"/>
        </w:rPr>
        <w:t>(14) 工程质量验收按照SL176标准执行，分项工程一次验收合格率100%，单位工程达到“合格”等级；竣工资料完整归档，包括图纸变更记录、隐蔽工程影像资料、材料检测报告、试压记录等，满足备案审批流程要求。</w:t>
      </w:r>
    </w:p>
    <w:p>
      <w:pPr>
        <w:spacing w:after="120" w:lineRule="exact" w:line="520"/>
        <w:ind w:firstLine="560"/>
      </w:pPr>
      <w:r>
        <w:rPr>
          <w:rFonts w:ascii="宋体" w:hAnsi="宋体" w:eastAsia="宋体"/>
          <w:sz w:val="28"/>
        </w:rPr>
        <w:t>(15) 我方将依据项目实际进展持续优化资源配置与工艺方法，灵活应对现场变化，保障工程进度、质量与安全三重目标平稳实现，切实履行合同义务，为东庄村及上庄村居民提供稳定可靠的饮用水保障服务。</w:t>
      </w:r>
    </w:p>
    <w:p>
      <w:pPr>
        <w:pStyle w:val="Heading3"/>
      </w:pPr>
      <w:r>
        <w:rPr>
          <w:rFonts w:ascii="黑体" w:hAnsi="黑体" w:eastAsia="黑体"/>
          <w:b w:val="0"/>
          <w:sz w:val="26"/>
        </w:rPr>
        <w:t>6.1.2 管道沟槽回填土方防护措施</w:t>
      </w:r>
    </w:p>
    <w:p>
      <w:pPr>
        <w:spacing w:after="120" w:lineRule="exact" w:line="520"/>
        <w:ind w:firstLine="560"/>
      </w:pPr>
      <w:r>
        <w:rPr>
          <w:rFonts w:ascii="宋体" w:hAnsi="宋体" w:eastAsia="宋体"/>
          <w:sz w:val="28"/>
        </w:rPr>
        <w:t>我方在管道沟槽回填施工中，严格按设计要求分层夯实，每层厚度控制在30cm以内，压实度不低于90%。针对青海地区雨季多雨特点，采取临时排水沟与彩条布覆盖相结合的方式，防止雨水浸泡沟槽导致土体软化。回填材料优先选用原状土或级配良好的砂性土，严禁含杂草、树根及大块石料。关键部位设置沉降观测点，实时监测回填后地基变化，确保管道埋设稳定性和长期运行安全性。</w:t>
      </w:r>
    </w:p>
    <w:p>
      <w:pPr>
        <w:pStyle w:val="Heading4"/>
      </w:pPr>
      <w:r>
        <w:rPr>
          <w:rFonts w:ascii="黑体" w:hAnsi="黑体" w:eastAsia="黑体"/>
          <w:b w:val="0"/>
          <w:sz w:val="24"/>
        </w:rPr>
        <w:t>6.1.2.1 分层夯实工艺与压实度检测频次</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机械配合人工方式，根据地质条件选择分层或台阶式开挖工艺，边坡稳定按规范要求控制放坡系数，遇软弱地基及时进行换填处理并压实至设计密实度。回填作业分层夯实，每层厚度不超过30cm，压实度满足规范及设计要求，防止沉降变形影响管道结构安全。</w:t>
      </w:r>
    </w:p>
    <w:p>
      <w:pPr>
        <w:spacing w:after="120" w:lineRule="exact" w:line="520"/>
        <w:ind w:firstLine="560"/>
      </w:pPr>
      <w:r>
        <w:rPr>
          <w:rFonts w:ascii="宋体" w:hAnsi="宋体" w:eastAsia="宋体"/>
          <w:sz w:val="28"/>
        </w:rPr>
        <w:t>(2) PE管道焊接严格遵循《给水排水管道工程施工及验收规范》（GB50268）规定，焊口须经外观检查、压力试验和无损探伤抽检，确保接口密封性与抗拉强度达标。热熔对接时控制加热温度、时间与压力参数，避免因操作不当导致虚焊或过热破坏管材性能。</w:t>
      </w:r>
    </w:p>
    <w:p>
      <w:pPr>
        <w:spacing w:after="120" w:lineRule="exact" w:line="520"/>
        <w:ind w:firstLine="560"/>
      </w:pPr>
      <w:r>
        <w:rPr>
          <w:rFonts w:ascii="宋体" w:hAnsi="宋体" w:eastAsia="宋体"/>
          <w:sz w:val="28"/>
        </w:rPr>
        <w:t>(3) 入户管敷设实行分段流水作业，优先完成东庄村主干线路，再向支管延伸，形成连续施工面。对于长距离铺设段落，设置中间试压点，实现“安装一段、测试一段”，同步开展水质检测，确保末端用户用水安全。</w:t>
      </w:r>
    </w:p>
    <w:p>
      <w:pPr>
        <w:spacing w:after="120" w:lineRule="exact" w:line="520"/>
        <w:ind w:firstLine="560"/>
      </w:pPr>
      <w:r>
        <w:rPr>
          <w:rFonts w:ascii="宋体" w:hAnsi="宋体" w:eastAsia="宋体"/>
          <w:sz w:val="28"/>
        </w:rPr>
        <w:t>(4) 阀门井施工采用预制装配式与现浇结合模式，视现场土质与地下水位情况选用合适井型。砌筑前复核定位坐标，保证井体垂直度和平整度；混凝土浇筑振捣密实，养护期间保持湿润状态，防止裂缝产生。井内阀门安装精度高，调试后做功能性运行测试，确保启闭灵活、无渗漏。</w:t>
      </w:r>
    </w:p>
    <w:p>
      <w:pPr>
        <w:spacing w:after="120" w:lineRule="exact" w:line="520"/>
        <w:ind w:firstLine="560"/>
      </w:pPr>
      <w:r>
        <w:rPr>
          <w:rFonts w:ascii="宋体" w:hAnsi="宋体" w:eastAsia="宋体"/>
          <w:sz w:val="28"/>
        </w:rPr>
        <w:t>(5) 施工资源配置按峰值强度与关键线路需要动态调整，机械设备包括挖掘机、吊车、焊机、检测仪器等，配置数量满足流水作业与突发应急需求。劳动力投入依据月度进度计划科学调配，关键岗位如焊工、质检员持证上岗，人员结构合理、技能匹配。</w:t>
      </w:r>
    </w:p>
    <w:p>
      <w:pPr>
        <w:spacing w:after="120" w:lineRule="exact" w:line="520"/>
        <w:ind w:firstLine="560"/>
      </w:pPr>
      <w:r>
        <w:rPr>
          <w:rFonts w:ascii="宋体" w:hAnsi="宋体" w:eastAsia="宋体"/>
          <w:sz w:val="28"/>
        </w:rPr>
        <w:t>(6) 进度安排以招标工期内划分准备期、主体施工期、收尾阶段，设置可量化控制节点，如干管贯通、支管铺装完成、入户连接完工等。各区域同步推进，东庄村与上庄村交叉作业区设立协调小组，减少工序冲突，提高资源利用率。</w:t>
      </w:r>
    </w:p>
    <w:p>
      <w:pPr>
        <w:spacing w:after="120" w:lineRule="exact" w:line="520"/>
        <w:ind w:firstLine="560"/>
      </w:pPr>
      <w:r>
        <w:rPr>
          <w:rFonts w:ascii="宋体" w:hAnsi="宋体" w:eastAsia="宋体"/>
          <w:sz w:val="28"/>
        </w:rPr>
        <w:t>(7) 质量控制贯穿全过程，材料进场执行双检制度，管材、阀门等主要构件必须具备出厂合格证并抽样送检，符合生活饮用水卫生标准（GB5749）。隐蔽工程实施影像记录与旁站监理，验收资料完整归档，为后期运维提供真实数据支撑。</w:t>
      </w:r>
    </w:p>
    <w:p>
      <w:pPr>
        <w:spacing w:after="120" w:lineRule="exact" w:line="520"/>
        <w:ind w:firstLine="560"/>
      </w:pPr>
      <w:r>
        <w:rPr>
          <w:rFonts w:ascii="宋体" w:hAnsi="宋体" w:eastAsia="宋体"/>
          <w:sz w:val="28"/>
        </w:rPr>
        <w:t>(8) 安全管理落实全员责任制，配备专职安全员每日巡查隐患点，重点防范沟槽坍塌、高空坠落、触电事故。雨季施工提前布设临时排水系统，对易冲刷部位覆盖彩条布或草袋防护，保障施工环境稳定可控。</w:t>
      </w:r>
    </w:p>
    <w:p>
      <w:pPr>
        <w:spacing w:after="120" w:lineRule="exact" w:line="520"/>
        <w:ind w:firstLine="560"/>
      </w:pPr>
      <w:r>
        <w:rPr>
          <w:rFonts w:ascii="宋体" w:hAnsi="宋体" w:eastAsia="宋体"/>
          <w:sz w:val="28"/>
        </w:rPr>
        <w:t>(9) 应急响应机制完善，针对供水中断、水质污染、设备故障等情况制定专项预案，储备应急物资与检测设备，定期组织演练，提升快速反应能力，最大限度降低突发事件对居民生活的影响。</w:t>
      </w:r>
    </w:p>
    <w:p>
      <w:pPr>
        <w:spacing w:after="120" w:lineRule="exact" w:line="520"/>
        <w:ind w:firstLine="560"/>
      </w:pPr>
      <w:r>
        <w:rPr>
          <w:rFonts w:ascii="宋体" w:hAnsi="宋体" w:eastAsia="宋体"/>
          <w:sz w:val="28"/>
        </w:rPr>
        <w:t>(10) 水保环保措施具体可行，土方开挖区域设置临时截水沟与沉砂池，控制泥沙流入周边农田；回填土方分区压实，防止扬尘扩散；施工车辆进出道路洒水降尘，夜间作业控制噪声扰民，切实履行绿色施工责任。</w:t>
      </w:r>
    </w:p>
    <w:p>
      <w:pPr>
        <w:spacing w:after="120" w:lineRule="exact" w:line="520"/>
        <w:ind w:firstLine="560"/>
      </w:pPr>
      <w:r>
        <w:rPr>
          <w:rFonts w:ascii="宋体" w:hAnsi="宋体" w:eastAsia="宋体"/>
          <w:sz w:val="28"/>
        </w:rPr>
        <w:t>(11) 项目难点对策明确，复杂地形段采用定向钻技术穿越障碍物，穿越公路或管线处加设钢套管保护，支墩结构统一按C25W6F200等级施工，增强抗压与耐久性能。地质异常区域预留处置预案，避免盲目施工引发风险。</w:t>
      </w:r>
    </w:p>
    <w:p>
      <w:pPr>
        <w:spacing w:after="120" w:lineRule="exact" w:line="520"/>
        <w:ind w:firstLine="560"/>
      </w:pPr>
      <w:r>
        <w:rPr>
          <w:rFonts w:ascii="宋体" w:hAnsi="宋体" w:eastAsia="宋体"/>
          <w:sz w:val="28"/>
        </w:rPr>
        <w:t>(12) 技术措施多方案比选，如管道埋深不足时增加保温层厚度或增设防冻胀垫层；地面荷载较大地段采用钢筋混凝土包封加固；不同材质接口处采用专用过渡接头，避免电化学腐蚀。所有工艺均结合现场实际灵活应用，不拘泥单一方法。</w:t>
      </w:r>
    </w:p>
    <w:p>
      <w:pPr>
        <w:spacing w:after="120" w:lineRule="exact" w:line="520"/>
        <w:ind w:firstLine="560"/>
      </w:pPr>
      <w:r>
        <w:rPr>
          <w:rFonts w:ascii="宋体" w:hAnsi="宋体" w:eastAsia="宋体"/>
          <w:sz w:val="28"/>
        </w:rPr>
        <w:t>(13) 工序衔接紧密，从测量放线到管道安装再到阀门井砌筑，层层把关，互检互控。施工过程强化技术交底与过程监控，杜绝偷工减料、违规操作行为，确保工程质量始终处于受控状态。</w:t>
      </w:r>
    </w:p>
    <w:p>
      <w:pPr>
        <w:spacing w:after="120" w:lineRule="exact" w:line="520"/>
        <w:ind w:firstLine="560"/>
      </w:pPr>
      <w:r>
        <w:rPr>
          <w:rFonts w:ascii="宋体" w:hAnsi="宋体" w:eastAsia="宋体"/>
          <w:sz w:val="28"/>
        </w:rPr>
        <w:t>(14) 成果交付标准化，竣工图绘制准确反映变更内容，试压报告、水质检测报告齐全有效，质量评定等级达到“合格”。验收流程清晰，自检→监理复核→法人验收→主管部门备案，程序合法合规，资料完备可追溯。</w:t>
      </w:r>
    </w:p>
    <w:p>
      <w:pPr>
        <w:spacing w:after="120" w:lineRule="exact" w:line="520"/>
        <w:ind w:firstLine="560"/>
      </w:pPr>
      <w:r>
        <w:rPr>
          <w:rFonts w:ascii="宋体" w:hAnsi="宋体" w:eastAsia="宋体"/>
          <w:sz w:val="28"/>
        </w:rPr>
        <w:t>(15) 综合统筹能力强，项目经理牵头组建高效团队，协调各方资源，解决施工中出现的各类问题，确保工期目标如期实现，打造优质、安全、环保的农村饮水保障示范工程。</w:t>
      </w:r>
    </w:p>
    <w:p>
      <w:pPr>
        <w:pStyle w:val="Heading4"/>
      </w:pPr>
      <w:r>
        <w:rPr>
          <w:rFonts w:ascii="黑体" w:hAnsi="黑体" w:eastAsia="黑体"/>
          <w:b w:val="0"/>
          <w:sz w:val="24"/>
        </w:rPr>
        <w:t>6.1.2.2 雨季施工防冲刷覆盖方案（彩条布+草袋）</w:t>
      </w:r>
    </w:p>
    <w:p>
      <w:pPr>
        <w:spacing w:after="120" w:lineRule="exact" w:line="520"/>
        <w:ind w:firstLine="560"/>
      </w:pPr>
      <w:r>
        <w:rPr>
          <w:rFonts w:ascii="宋体" w:hAnsi="宋体" w:eastAsia="宋体"/>
          <w:sz w:val="28"/>
        </w:rPr>
        <w:t>我方在本工程中将严格遵循国家现行施工规范与质量验收标准，确保施工全过程受控、可追溯。针对配水干管敷设，采用分段开挖与分段回填相结合的方式，沟槽开挖宽度按管道外径加工作面宽度确定，边坡坡度根据土质条件及埋深调整，必要时设置临时支护结构防止塌方；回填时分层夯实，每层厚度控制在30cm以内，并通过环刀法检测压实度，确保达到设计要求的95%以上。</w:t>
      </w:r>
    </w:p>
    <w:p>
      <w:pPr>
        <w:spacing w:after="120" w:lineRule="exact" w:line="520"/>
        <w:ind w:firstLine="560"/>
      </w:pPr>
      <w:r>
        <w:rPr>
          <w:rFonts w:ascii="宋体" w:hAnsi="宋体" w:eastAsia="宋体"/>
          <w:sz w:val="28"/>
        </w:rPr>
        <w:t>对于支管及入户管安装，实行流水作业组织模式，以东庄村与上庄村两个作业区同步推进，合理划分施工段落，减少交叉干扰。管道铺设前对沟底进行整平并铺设砂垫层，保证基础平整无硬物；管道接口采用热熔对接工艺，焊接完成后立即进行外观检查和压力试验，依据《给水排水管道工程施工及验收规范》（GB50268）规定执行，焊缝合格率100%。坡度控制通过水准仪测量定位，确保满足最小坡降要求，避免低洼积水影响供水安全。</w:t>
      </w:r>
    </w:p>
    <w:p>
      <w:pPr>
        <w:spacing w:after="120" w:lineRule="exact" w:line="520"/>
        <w:ind w:firstLine="560"/>
      </w:pPr>
      <w:r>
        <w:rPr>
          <w:rFonts w:ascii="宋体" w:hAnsi="宋体" w:eastAsia="宋体"/>
          <w:sz w:val="28"/>
        </w:rPr>
        <w:t>阀门井施工按照设计图纸精确放样定位，采用C25混凝土现浇结构，模板支撑牢固可靠，钢筋绑扎符合构造要求，预留孔洞位置准确无误。井体浇筑完成后及时养护，拆模后进行抗渗性能测试，确保无裂缝、无渗漏现象发生。阀门安装前逐一核对型号规格，法兰连接处加装橡胶密封圈，试压过程中逐个开启阀门检验启闭灵活性与密封性，形成完整的隐蔽验收记录。</w:t>
      </w:r>
    </w:p>
    <w:p>
      <w:pPr>
        <w:spacing w:after="120" w:lineRule="exact" w:line="520"/>
        <w:ind w:firstLine="560"/>
      </w:pPr>
      <w:r>
        <w:rPr>
          <w:rFonts w:ascii="宋体" w:hAnsi="宋体" w:eastAsia="宋体"/>
          <w:sz w:val="28"/>
        </w:rPr>
        <w:t>机械设备配置方面，我方将根据现场工况动态调配挖掘机、吊车、焊机等设备数量与种类，优先保障关键线路作业需求，如干管段需配备两台以上小型挖掘机配合人工开挖，以加快进度；同时配置便携式气体检测仪、电火花检漏仪等专用工具用于管道密封性和防腐层完整性检测，提升质量控制效率。</w:t>
      </w:r>
    </w:p>
    <w:p>
      <w:pPr>
        <w:spacing w:after="120" w:lineRule="exact" w:line="520"/>
        <w:ind w:firstLine="560"/>
      </w:pPr>
      <w:r>
        <w:rPr>
          <w:rFonts w:ascii="宋体" w:hAnsi="宋体" w:eastAsia="宋体"/>
          <w:sz w:val="28"/>
        </w:rPr>
        <w:t>劳动力安排上，项目部将按月制定人员投入计划，高峰期保持不少于30人的专业施工队伍，其中管道工、焊工、普工比例协调匹配，关键岗位持证上岗率达100%，并定期开展技术培训与安全交底，强化一线操作人员技能水平与责任意识。</w:t>
      </w:r>
    </w:p>
    <w:p>
      <w:pPr>
        <w:spacing w:after="120" w:lineRule="exact" w:line="520"/>
        <w:ind w:firstLine="560"/>
      </w:pPr>
      <w:r>
        <w:rPr>
          <w:rFonts w:ascii="宋体" w:hAnsi="宋体" w:eastAsia="宋体"/>
          <w:sz w:val="28"/>
        </w:rPr>
        <w:t>进度计划以招标工期214日历天为基础，划分为施工准备期、主体施工期和收尾调试期三个阶段，每个阶段设置明确目标节点。例如，在主体施工期内完成全部管道敷设、阀门井砌筑及试压工作，期间通过周计划滚动调整资源配置，应对突发天气或材料延迟情况，确保各工序衔接顺畅，不因个别环节延误整体进度。</w:t>
      </w:r>
    </w:p>
    <w:p>
      <w:pPr>
        <w:spacing w:after="120" w:lineRule="exact" w:line="520"/>
        <w:ind w:firstLine="560"/>
      </w:pPr>
      <w:r>
        <w:rPr>
          <w:rFonts w:ascii="宋体" w:hAnsi="宋体" w:eastAsia="宋体"/>
          <w:sz w:val="28"/>
        </w:rPr>
        <w:t>质量安全控制贯穿始终，我方建立三级质量管理体系，从班组自检到项目部复检再到监理终检层层把关，严格执行“三检制”和隐蔽工程报验制度。安全方面落实全员安全生产责任制，每日班前会强调风险点防控措施，特别是在沟槽作业、高空作业及用电环节加强巡查频次，配备专职安全员全程监督，杜绝违章指挥和违规操作行为。</w:t>
      </w:r>
    </w:p>
    <w:p>
      <w:pPr>
        <w:spacing w:after="120" w:lineRule="exact" w:line="520"/>
        <w:ind w:firstLine="560"/>
      </w:pPr>
      <w:r>
        <w:rPr>
          <w:rFonts w:ascii="宋体" w:hAnsi="宋体" w:eastAsia="宋体"/>
          <w:sz w:val="28"/>
        </w:rPr>
        <w:t>雨季施工期间，我方将提前布设临时排水系统，利用彩条布覆盖裸露土方并辅以草袋防冲刷，对已敷设管道采取临时封堵措施防止雨水倒灌，同时增加降水设备数量，确保施工现场排水通畅、基坑稳定，降低季节性因素对工程质量的影响。</w:t>
      </w:r>
    </w:p>
    <w:p>
      <w:pPr>
        <w:pStyle w:val="Heading2"/>
      </w:pPr>
      <w:r>
        <w:rPr>
          <w:rFonts w:ascii="黑体" w:hAnsi="黑体" w:eastAsia="黑体"/>
          <w:b/>
          <w:sz w:val="28"/>
        </w:rPr>
        <w:t>6.2 施工过程扬尘与噪声控制措施</w:t>
      </w:r>
    </w:p>
    <w:p>
      <w:pPr>
        <w:spacing w:after="120" w:lineRule="exact" w:line="520"/>
        <w:ind w:firstLine="560"/>
      </w:pPr>
      <w:r>
        <w:rPr>
          <w:rFonts w:ascii="宋体" w:hAnsi="宋体" w:eastAsia="宋体"/>
          <w:sz w:val="28"/>
        </w:rPr>
        <w:t>我方在施工过程中将严格执行国家及地方环保法规，针对本项目特点制定扬尘与噪声控制专项措施。施工现场设置封闭围挡并配备喷雾降尘设备，土方作业区定时洒水抑尘，运输车辆出场前进行冲洗，防止带泥上路；合理安排高噪声设备作业时间，避开居民休息时段，对固定噪声源加装隔声罩或隔音屏障，确保施工噪声满足《建筑施工场界环境噪声排放标准》（GB12523）要求。通过全过程动态管控，实现绿色施工目标。</w:t>
      </w:r>
    </w:p>
    <w:p>
      <w:pPr>
        <w:pStyle w:val="Heading3"/>
      </w:pPr>
      <w:r>
        <w:rPr>
          <w:rFonts w:ascii="黑体" w:hAnsi="黑体" w:eastAsia="黑体"/>
          <w:b w:val="0"/>
          <w:sz w:val="26"/>
        </w:rPr>
        <w:t>6.2.1 易起尘作业区洒水抑尘频率与设备配置</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施工三大核心任务开展组织设计。针对东庄村与上庄村同步推进的作业面布局，采用分段流水作业方式组织施工，确保各工序衔接紧凑、资源调配高效。</w:t>
      </w:r>
    </w:p>
    <w:p>
      <w:pPr>
        <w:spacing w:after="120" w:lineRule="exact" w:line="520"/>
        <w:ind w:firstLine="560"/>
      </w:pPr>
      <w:r>
        <w:rPr>
          <w:rFonts w:ascii="宋体" w:hAnsi="宋体" w:eastAsia="宋体"/>
          <w:sz w:val="28"/>
        </w:rPr>
        <w:t>管道沟槽开挖前完成测量放线复核，依据地形条件确定开挖断面形式，对软弱地基区域采取换填或夯实处理措施以满足承载力要求。沟槽边坡按规范设置防护栏杆并配备专职安全员巡查，防止塌方事故。回填时分层压实，每层厚度控制在30cm以内，压实度不低于90%，关键部位如管底腋角区使用细粒土人工夯实，保证密实均匀。PE管道焊接作业严格执行工艺评定结果，焊口外观质量符合规范要求，无损检测比例根据现场实际情况动态调整，确保接口密封性可靠。</w:t>
      </w:r>
    </w:p>
    <w:p>
      <w:pPr>
        <w:spacing w:after="120" w:lineRule="exact" w:line="520"/>
        <w:ind w:firstLine="560"/>
      </w:pPr>
      <w:r>
        <w:rPr>
          <w:rFonts w:ascii="宋体" w:hAnsi="宋体" w:eastAsia="宋体"/>
          <w:sz w:val="28"/>
        </w:rPr>
        <w:t>支管与入户管安装过程中，按设计坡度布设管道，避免低洼积水影响供水安全。对于穿越村道、田埂等复杂地段，提前进行地下障碍物探测，必要时采用人工探坑结合仪器定位法确认管线走向。DN32以下小口径管道采用热熔对接工艺，大口径管材则选用电熔连接方式，均按相应标准执行焊接参数与冷却时间。为应对青海地区雨季多发特点，施工期间加强临时排水设施布设，设置截水沟与沉砂池，防止雨水冲刷造成土体流失和管沟浸泡。</w:t>
      </w:r>
    </w:p>
    <w:p>
      <w:pPr>
        <w:spacing w:after="120" w:lineRule="exact" w:line="520"/>
        <w:ind w:firstLine="560"/>
      </w:pPr>
      <w:r>
        <w:rPr>
          <w:rFonts w:ascii="宋体" w:hAnsi="宋体" w:eastAsia="宋体"/>
          <w:sz w:val="28"/>
        </w:rPr>
        <w:t>阀门井施工分为基础浇筑、墙体砌筑、顶板预制安装三个阶段，结构强度满足C25混凝土等级要求。井壁内外侧抹灰层厚度不小于2cm，防水砂浆掺入适量抗渗剂提升抗渗性能。井内阀门安装前进行单体试压测试，合格后方可进入整体系统调试。隐蔽工程实行“三检制”，即班组自检、项目部复检、监理终检，形成完整记录档案备查。</w:t>
      </w:r>
    </w:p>
    <w:p>
      <w:pPr>
        <w:spacing w:after="120" w:lineRule="exact" w:line="520"/>
        <w:ind w:firstLine="560"/>
      </w:pPr>
      <w:r>
        <w:rPr>
          <w:rFonts w:ascii="宋体" w:hAnsi="宋体" w:eastAsia="宋体"/>
          <w:sz w:val="28"/>
        </w:rPr>
        <w:t>机械设备配置方面，我方将根据施工进度计划动态投入挖掘机、吊装设备、焊机及检测仪器，满足峰值强度下的连续作业需求。劳动力安排按照主体施工期集中部署、收尾阶段适度缩减的原则实施，关键岗位人员持证上岗率达100%。所有进场材料均按批次抽检，管材、阀门等主要构件须提供出厂合格证明，并通过第三方检测机构复验，杜绝不合格品用于工程实体。</w:t>
      </w:r>
    </w:p>
    <w:p>
      <w:pPr>
        <w:spacing w:after="120" w:lineRule="exact" w:line="520"/>
        <w:ind w:firstLine="560"/>
      </w:pPr>
      <w:r>
        <w:rPr>
          <w:rFonts w:ascii="宋体" w:hAnsi="宋体" w:eastAsia="宋体"/>
          <w:sz w:val="28"/>
        </w:rPr>
        <w:t>质量安全控制贯穿全过程，建立以项目经理为首的责任体系，每日召开班前会明确当日风险点与防控措施。针对高空作业、临时用电、机械操作等高风险环节制定专项应急预案，定期组织演练提升应急响应能力。施工过程中同步开展水质监测与压力试验，确保管网运行初期即可达到生活饮用水卫生标准（GB5749），实现“建得好、用得稳”的目标。</w:t>
      </w:r>
    </w:p>
    <w:p>
      <w:pPr>
        <w:spacing w:after="120" w:lineRule="exact" w:line="520"/>
        <w:ind w:firstLine="560"/>
      </w:pPr>
      <w:r>
        <w:rPr>
          <w:rFonts w:ascii="宋体" w:hAnsi="宋体" w:eastAsia="宋体"/>
          <w:sz w:val="28"/>
        </w:rPr>
        <w:t>进度计划划分为施工准备期、主体施工期、收尾调试期三个阶段，其中主体施工期为核心攻坚期，重点保障干管先行、支管跟进、入户管穿插施工的协同推进。通过优化资源配置与工序搭接，合理压缩非关键线路工期，确保在214日历天内高质量完成全部建设内容。</w:t>
      </w:r>
    </w:p>
    <w:p>
      <w:pPr>
        <w:pStyle w:val="Heading2"/>
      </w:pPr>
      <w:r>
        <w:rPr>
          <w:rFonts w:ascii="黑体" w:hAnsi="黑体" w:eastAsia="黑体"/>
          <w:b/>
          <w:sz w:val="28"/>
        </w:rPr>
        <w:t>6.3 施工进度总体安排</w:t>
      </w:r>
    </w:p>
    <w:p>
      <w:pPr>
        <w:spacing w:after="120" w:lineRule="exact" w:line="520"/>
        <w:ind w:firstLine="560"/>
      </w:pPr>
      <w:r>
        <w:rPr>
          <w:rFonts w:ascii="宋体" w:hAnsi="宋体" w:eastAsia="宋体"/>
          <w:sz w:val="28"/>
        </w:rPr>
        <w:t>我方围绕214日历天工期目标，以分阶段、分区域、流水作业为核心策略，明确配水干管、支管与入户管同步推进的施工节奏，确保关键节点可控、资源投入匹配、进度动态调整。通过细化月度计划与周滚动安排，实现东庄村与上庄村并行施工不冲突，保障工程按期交付。</w:t>
      </w:r>
    </w:p>
    <w:p>
      <w:pPr>
        <w:pStyle w:val="Heading3"/>
      </w:pPr>
      <w:r>
        <w:rPr>
          <w:rFonts w:ascii="黑体" w:hAnsi="黑体" w:eastAsia="黑体"/>
          <w:b w:val="0"/>
          <w:sz w:val="26"/>
        </w:rPr>
        <w:t>6.3.1 分阶段工期目标设定（开工至竣工共214日历天）</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坡相结合方式，根据地质条件控制边坡坡度并设置临时排水措施，确保基底无扰动、无积水；回填时按设计要求分层夯实，压实度满足规范及设计要求，每层厚度不超过30cm，并在管道两侧同步进行，避免单侧受力导致变形。</w:t>
      </w:r>
    </w:p>
    <w:p>
      <w:pPr>
        <w:spacing w:after="120" w:lineRule="exact" w:line="520"/>
        <w:ind w:firstLine="560"/>
      </w:pPr>
      <w:r>
        <w:rPr>
          <w:rFonts w:ascii="宋体" w:hAnsi="宋体" w:eastAsia="宋体"/>
          <w:sz w:val="28"/>
        </w:rPr>
        <w:t>(2) PE管道焊接执行《给水排水管道工程施工及验收规范》（GB50268）标准，选用热熔对接工艺，焊口外观检查合格后进行不少于10%的无损探伤抽检，重点部位如阀门井周边接口须全部检测，保证密封性能符合生活饮用水卫生标准（GB5749）。</w:t>
      </w:r>
    </w:p>
    <w:p>
      <w:pPr>
        <w:spacing w:after="120" w:lineRule="exact" w:line="520"/>
        <w:ind w:firstLine="560"/>
      </w:pPr>
      <w:r>
        <w:rPr>
          <w:rFonts w:ascii="宋体" w:hAnsi="宋体" w:eastAsia="宋体"/>
          <w:sz w:val="28"/>
        </w:rPr>
        <w:t>(3) 阀门井施工按结构形式分为砖砌式与预制装配式两类，其中东庄村以预制拼装井为主，上庄村结合地形采用现浇混凝土结构，井体钢筋绑扎前完成地基处理与垫层铺设，混凝土浇筑振捣密实，养护期不少于7天，强度达标方可进行后续工序。</w:t>
      </w:r>
    </w:p>
    <w:p>
      <w:pPr>
        <w:spacing w:after="120" w:lineRule="exact" w:line="520"/>
        <w:ind w:firstLine="560"/>
      </w:pPr>
      <w:r>
        <w:rPr>
          <w:rFonts w:ascii="宋体" w:hAnsi="宋体" w:eastAsia="宋体"/>
          <w:sz w:val="28"/>
        </w:rPr>
        <w:t>(4) 入户管敷设采取“干管先行、支管跟进、入户穿插”的流水作业模式，合理划分施工段落，每个区段内实现连续铺管、即时试压、及时隐蔽验收，防止因间断作业影响整体进度与质量。</w:t>
      </w:r>
    </w:p>
    <w:p>
      <w:pPr>
        <w:spacing w:after="120" w:lineRule="exact" w:line="520"/>
        <w:ind w:firstLine="560"/>
      </w:pPr>
      <w:r>
        <w:rPr>
          <w:rFonts w:ascii="宋体" w:hAnsi="宋体" w:eastAsia="宋体"/>
          <w:sz w:val="28"/>
        </w:rPr>
        <w:t>(5) 雨季施工期间，我方将加强施工现场排水系统管理，布设临时截水沟和沉砂池，对已开挖沟槽覆盖彩条布或草袋防冲刷，同时调整施工节奏，在降雨间隙集中安排焊接、安装等关键工序，减少不利天气对进度的影响。</w:t>
      </w:r>
    </w:p>
    <w:p>
      <w:pPr>
        <w:spacing w:after="120" w:lineRule="exact" w:line="520"/>
        <w:ind w:firstLine="560"/>
      </w:pPr>
      <w:r>
        <w:rPr>
          <w:rFonts w:ascii="宋体" w:hAnsi="宋体" w:eastAsia="宋体"/>
          <w:sz w:val="28"/>
        </w:rPr>
        <w:t>(6) 施工机械设备配置满足峰值强度需要，包括挖掘机、吊车、焊机、打压泵、检测仪器等，设备进场前完成性能调试与安全检查，实行定人定岗责任制，保障各阶段作业高效衔接。</w:t>
      </w:r>
    </w:p>
    <w:p>
      <w:pPr>
        <w:spacing w:after="120" w:lineRule="exact" w:line="520"/>
        <w:ind w:firstLine="560"/>
      </w:pPr>
      <w:r>
        <w:rPr>
          <w:rFonts w:ascii="宋体" w:hAnsi="宋体" w:eastAsia="宋体"/>
          <w:sz w:val="28"/>
        </w:rPr>
        <w:t>(7) 劳动力投入依据施工进度动态调配，项目经理部统筹安排技术人员、测量员、质检员、安全员及专业施工班组，关键岗位人员持证上岗率达100%，确保施工过程可控、可追溯、可检验。</w:t>
      </w:r>
    </w:p>
    <w:p>
      <w:pPr>
        <w:spacing w:after="120" w:lineRule="exact" w:line="520"/>
        <w:ind w:firstLine="560"/>
      </w:pPr>
      <w:r>
        <w:rPr>
          <w:rFonts w:ascii="宋体" w:hAnsi="宋体" w:eastAsia="宋体"/>
          <w:sz w:val="28"/>
        </w:rPr>
        <w:t>(8) 质量控制贯穿全过程，材料进场严格执行“三检制”，即供应商自检、监理见证取样、第三方复验，所有管材、阀门、井盖均提供出厂合格证明，杜绝不合格品用于工程实体。</w:t>
      </w:r>
    </w:p>
    <w:p>
      <w:pPr>
        <w:spacing w:after="120" w:lineRule="exact" w:line="520"/>
        <w:ind w:firstLine="560"/>
      </w:pPr>
      <w:r>
        <w:rPr>
          <w:rFonts w:ascii="宋体" w:hAnsi="宋体" w:eastAsia="宋体"/>
          <w:sz w:val="28"/>
        </w:rPr>
        <w:t>(9) 安全管理体系落实到每个作业面，针对沟槽支护、高空作业、临时用电等高风险环节编制专项防护方案，定期开展安全交底与应急演练，配备足额消防器材与急救物资，强化现场文明施工管理。</w:t>
      </w:r>
    </w:p>
    <w:p>
      <w:pPr>
        <w:spacing w:after="120" w:lineRule="exact" w:line="520"/>
        <w:ind w:firstLine="560"/>
      </w:pPr>
      <w:r>
        <w:rPr>
          <w:rFonts w:ascii="宋体" w:hAnsi="宋体" w:eastAsia="宋体"/>
          <w:sz w:val="28"/>
        </w:rPr>
        <w:t>(10) 项目进度计划划分为三个阶段：施工准备期（含测量放线、临建搭设）、主体施工期（管道敷设、阀门井砌筑、路面恢复）、收尾调试期（试压、水质检测、竣工资料整理），各阶段设置明确里程碑节点，确保总工期控制在214日历天内完成。</w:t>
      </w:r>
    </w:p>
    <w:p>
      <w:pPr>
        <w:spacing w:after="120" w:lineRule="exact" w:line="520"/>
        <w:ind w:firstLine="560"/>
      </w:pPr>
      <w:r>
        <w:rPr>
          <w:rFonts w:ascii="宋体" w:hAnsi="宋体" w:eastAsia="宋体"/>
          <w:sz w:val="28"/>
        </w:rPr>
        <w:t>(11) 技术措施具备多方案比选能力，如遇软弱地基区域，视具体情况选择换填碎石、注浆加固或桩基处理方法；若穿越障碍物较多，则优先使用定向钻孔工艺替代明挖，提高施工效率与安全性。</w:t>
      </w:r>
    </w:p>
    <w:p>
      <w:pPr>
        <w:spacing w:after="120" w:lineRule="exact" w:line="520"/>
        <w:ind w:firstLine="560"/>
      </w:pPr>
      <w:r>
        <w:rPr>
          <w:rFonts w:ascii="宋体" w:hAnsi="宋体" w:eastAsia="宋体"/>
          <w:sz w:val="28"/>
        </w:rPr>
        <w:t>(12) 水保环保措施落实到每一个土方作业单元，开挖前先布设挡土墙与导流渠，回填完成后立即实施植被恢复或覆盖保护，有效控制扬尘与水土流失，符合青海省地方生态环境保护要求。</w:t>
      </w:r>
    </w:p>
    <w:p>
      <w:pPr>
        <w:spacing w:after="120" w:lineRule="exact" w:line="520"/>
        <w:ind w:firstLine="560"/>
      </w:pPr>
      <w:r>
        <w:rPr>
          <w:rFonts w:ascii="宋体" w:hAnsi="宋体" w:eastAsia="宋体"/>
          <w:sz w:val="28"/>
        </w:rPr>
        <w:t>(13) 应急预案体系完善，针对突发性停水、漏水、塌方等情况制定快速响应流程，设立专职值班人员与联络机制，配备便携式水质检测仪与应急抢修设备，确保问题第一时间发现、处置、反馈闭环。</w:t>
      </w:r>
    </w:p>
    <w:p>
      <w:pPr>
        <w:spacing w:after="120" w:lineRule="exact" w:line="520"/>
        <w:ind w:firstLine="560"/>
      </w:pPr>
      <w:r>
        <w:rPr>
          <w:rFonts w:ascii="宋体" w:hAnsi="宋体" w:eastAsia="宋体"/>
          <w:sz w:val="28"/>
        </w:rPr>
        <w:t>(14) 工程验收按单位工程逐项组织，隐蔽工程由监理单位全程旁站确认，试压报告、水质检测结果、竣工图等资料齐全完整，最终提交建设单位备案，达到“合格”等级标准。</w:t>
      </w:r>
    </w:p>
    <w:p>
      <w:pPr>
        <w:spacing w:after="120" w:lineRule="exact" w:line="520"/>
        <w:ind w:firstLine="560"/>
      </w:pPr>
      <w:r>
        <w:rPr>
          <w:rFonts w:ascii="宋体" w:hAnsi="宋体" w:eastAsia="宋体"/>
          <w:sz w:val="28"/>
        </w:rPr>
        <w:t>以上措施均已细化至具体操作层面，具备高度可执行性和过程管控能力，能够全面支撑本工程高质量、安全、按期交付目标。</w:t>
      </w:r>
    </w:p>
    <w:p>
      <w:pPr>
        <w:pStyle w:val="Heading3"/>
      </w:pPr>
      <w:r>
        <w:rPr>
          <w:rFonts w:ascii="黑体" w:hAnsi="黑体" w:eastAsia="黑体"/>
          <w:b w:val="0"/>
          <w:sz w:val="26"/>
        </w:rPr>
        <w:t>6.3.2 关键节点控制计划（配水干管、支管、入户管分段推进）</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边相结合方式，根据土质条件控制边坡坡度，确保沟槽断面尺寸符合设计要求。回填作业严格按规范分层夯实，每层厚度不超过30cm，压实度满足设计及规范规定，防止沉降变形影响管道结构安全。</w:t>
      </w:r>
    </w:p>
    <w:p>
      <w:pPr>
        <w:spacing w:after="120" w:lineRule="exact" w:line="520"/>
        <w:ind w:firstLine="560"/>
      </w:pPr>
      <w:r>
        <w:rPr>
          <w:rFonts w:ascii="宋体" w:hAnsi="宋体" w:eastAsia="宋体"/>
          <w:sz w:val="28"/>
        </w:rPr>
        <w:t>(2) PE管道焊接工艺执行《给水排水管道工程施工及验收规范》（GB50268）相关条款，焊机选型匹配管材规格并经工艺评定确认合格后方可施焊。接口密封性通过外观检查与压力试验双重验证，焊缝无裂纹、气孔、夹渣等缺陷，且环向焊缝应逐条进行无损检测抽样复核。</w:t>
      </w:r>
    </w:p>
    <w:p>
      <w:pPr>
        <w:spacing w:after="120" w:lineRule="exact" w:line="520"/>
        <w:ind w:firstLine="560"/>
      </w:pPr>
      <w:r>
        <w:rPr>
          <w:rFonts w:ascii="宋体" w:hAnsi="宋体" w:eastAsia="宋体"/>
          <w:sz w:val="28"/>
        </w:rPr>
        <w:t>(3) 阀门井施工以预制装配式为主、现浇为辅，结合现场地形灵活布设井位。砌筑前对地基承载力进行测试，确保基础稳定；混凝土结构强度等级不低于C25，抗渗等级不小于P6，井体内外壁均做防水处理，避免渗漏隐患。</w:t>
      </w:r>
    </w:p>
    <w:p>
      <w:pPr>
        <w:spacing w:after="120" w:lineRule="exact" w:line="520"/>
        <w:ind w:firstLine="560"/>
      </w:pPr>
      <w:r>
        <w:rPr>
          <w:rFonts w:ascii="宋体" w:hAnsi="宋体" w:eastAsia="宋体"/>
          <w:sz w:val="28"/>
        </w:rPr>
        <w:t>(4) 入户管敷设实行分段流水作业，每500米设置一个独立试压单元，同步开展水质检测，确保末端用户用水达标。穿越道路或障碍物时，优先选用定向钻或顶管工艺，减少扰动范围，同时做好临时支护与地面沉降监测。</w:t>
      </w:r>
    </w:p>
    <w:p>
      <w:pPr>
        <w:spacing w:after="120" w:lineRule="exact" w:line="520"/>
        <w:ind w:firstLine="560"/>
      </w:pPr>
      <w:r>
        <w:rPr>
          <w:rFonts w:ascii="宋体" w:hAnsi="宋体" w:eastAsia="宋体"/>
          <w:sz w:val="28"/>
        </w:rPr>
        <w:t>(5) 施工进度计划分为三个阶段推进：施工准备期完成测量放线、材料进场、设备调试等工作；主体施工期集中力量实施干管、支管、入户管同步展开，合理配置劳动力与机械设备，保证关键线路连续作业；收尾阶段完成隐蔽工程验收、系统冲洗消毒、竣工资料整理等任务，确保按期交付。</w:t>
      </w:r>
    </w:p>
    <w:p>
      <w:pPr>
        <w:spacing w:after="120" w:lineRule="exact" w:line="520"/>
        <w:ind w:firstLine="560"/>
      </w:pPr>
      <w:r>
        <w:rPr>
          <w:rFonts w:ascii="宋体" w:hAnsi="宋体" w:eastAsia="宋体"/>
          <w:sz w:val="28"/>
        </w:rPr>
        <w:t>(6) 为应对青海地区雨季施工风险，我方将提前部署防雨措施，包括沟槽覆盖彩条布、设置临时排水沟渠、配备移动式抽水泵组，并加强边坡稳定性巡查频次，一旦发现异常立即停工加固，杜绝塌方事故。</w:t>
      </w:r>
    </w:p>
    <w:p>
      <w:pPr>
        <w:spacing w:after="120" w:lineRule="exact" w:line="520"/>
        <w:ind w:firstLine="560"/>
      </w:pPr>
      <w:r>
        <w:rPr>
          <w:rFonts w:ascii="宋体" w:hAnsi="宋体" w:eastAsia="宋体"/>
          <w:sz w:val="28"/>
        </w:rPr>
        <w:t>(7) 质量管理体系贯穿全过程，从原材料进场检验到工序报验层层把关。所有管材、阀门等主材须提供出厂合格证及第三方检测报告，抽检比例不低于10%；隐蔽工程实行“三检制”，即班组自检、专职质检员复检、监理终检，未经签字不得进入下一道工序。</w:t>
      </w:r>
    </w:p>
    <w:p>
      <w:pPr>
        <w:spacing w:after="120" w:lineRule="exact" w:line="520"/>
        <w:ind w:firstLine="560"/>
      </w:pPr>
      <w:r>
        <w:rPr>
          <w:rFonts w:ascii="宋体" w:hAnsi="宋体" w:eastAsia="宋体"/>
          <w:sz w:val="28"/>
        </w:rPr>
        <w:t>(8) 安全管理方面建立项目部专职安全员负责制，每日开展班前教育与隐患排查，重点防控沟槽坍塌、高空坠落、机械伤害三大风险源。高处作业区域设置硬质防护栏杆，用电设备实行三级配电两级保护，特种作业人员持证上岗率100%。</w:t>
      </w:r>
    </w:p>
    <w:p>
      <w:pPr>
        <w:spacing w:after="120" w:lineRule="exact" w:line="520"/>
        <w:ind w:firstLine="560"/>
      </w:pPr>
      <w:r>
        <w:rPr>
          <w:rFonts w:ascii="宋体" w:hAnsi="宋体" w:eastAsia="宋体"/>
          <w:sz w:val="28"/>
        </w:rPr>
        <w:t>(9) 机械设备配置依据施工强度动态调整，挖掘机、吊车、焊机等设备按工况与设计要求选配相应规格与数量，满足流水作业与峰值强度需要，避免因资源不足导致工期延误。</w:t>
      </w:r>
    </w:p>
    <w:p>
      <w:pPr>
        <w:spacing w:after="120" w:lineRule="exact" w:line="520"/>
        <w:ind w:firstLine="560"/>
      </w:pPr>
      <w:r>
        <w:rPr>
          <w:rFonts w:ascii="宋体" w:hAnsi="宋体" w:eastAsia="宋体"/>
          <w:sz w:val="28"/>
        </w:rPr>
        <w:t>(10) 材料供应由具备资质的供应商定点配送，建立进出场台账管理制度，做到可追溯、可核查。对PE管材采取防紫外线遮挡存放，防止老化变质；钢筋堆放场地硬化并架空垫高，防止锈蚀。</w:t>
      </w:r>
    </w:p>
    <w:p>
      <w:pPr>
        <w:spacing w:after="120" w:lineRule="exact" w:line="520"/>
        <w:ind w:firstLine="560"/>
      </w:pPr>
      <w:r>
        <w:rPr>
          <w:rFonts w:ascii="宋体" w:hAnsi="宋体" w:eastAsia="宋体"/>
          <w:sz w:val="28"/>
        </w:rPr>
        <w:t>(11) 应急预案涵盖供水中断、水质污染、地质灾害三种情形，分别制定响应流程与处置措施。如遇突发停水事件，立即启用备用储水罐保障基本生活需求；若出现水质异常，第一时间封堵污染源并通知环保部门联合检测，确保饮用水安全。</w:t>
      </w:r>
    </w:p>
    <w:p>
      <w:pPr>
        <w:spacing w:after="120" w:lineRule="exact" w:line="520"/>
        <w:ind w:firstLine="560"/>
      </w:pPr>
      <w:r>
        <w:rPr>
          <w:rFonts w:ascii="宋体" w:hAnsi="宋体" w:eastAsia="宋体"/>
          <w:sz w:val="28"/>
        </w:rPr>
        <w:t>(12) 本工程涉及多点交叉作业，我方将设立统一调度指挥中心，统筹协调东庄村与上庄村施工节奏，明确各标段责任边界，避免重复开挖与资源浪费。同时利用信息化手段实时上传施工数据，提升管理效率与透明度。</w:t>
      </w:r>
    </w:p>
    <w:p>
      <w:pPr>
        <w:spacing w:after="120" w:lineRule="exact" w:line="520"/>
        <w:ind w:firstLine="560"/>
      </w:pPr>
      <w:r>
        <w:rPr>
          <w:rFonts w:ascii="宋体" w:hAnsi="宋体" w:eastAsia="宋体"/>
          <w:sz w:val="28"/>
        </w:rPr>
        <w:t>(13) 技术措施注重因地制宜，视地质与水文条件选用适宜工艺，如软土地基采用换填碎石垫层加固，岩石段则使用风镐破除配合小型爆破作业，力求经济可行、技术可靠。</w:t>
      </w:r>
    </w:p>
    <w:p>
      <w:pPr>
        <w:spacing w:after="120" w:lineRule="exact" w:line="520"/>
        <w:ind w:firstLine="560"/>
      </w:pPr>
      <w:r>
        <w:rPr>
          <w:rFonts w:ascii="宋体" w:hAnsi="宋体" w:eastAsia="宋体"/>
          <w:sz w:val="28"/>
        </w:rPr>
        <w:t>(14) 所有施工活动均以规范为准绳，严格执行国家强制性标准和地方水利行业规定，确保工程质量达到“合格”等级，最终实现项目建设目标与社会效益双赢。</w:t>
      </w:r>
    </w:p>
    <w:p>
      <w:pPr>
        <w:pStyle w:val="Heading2"/>
      </w:pPr>
      <w:r>
        <w:rPr>
          <w:rFonts w:ascii="黑体" w:hAnsi="黑体" w:eastAsia="黑体"/>
          <w:b/>
          <w:sz w:val="28"/>
        </w:rPr>
        <w:t>6.4 资源配置与进度匹配机制</w:t>
      </w:r>
    </w:p>
    <w:p>
      <w:pPr>
        <w:spacing w:after="120" w:lineRule="exact" w:line="520"/>
        <w:ind w:firstLine="560"/>
      </w:pPr>
      <w:r>
        <w:rPr>
          <w:rFonts w:ascii="宋体" w:hAnsi="宋体" w:eastAsia="宋体"/>
          <w:sz w:val="28"/>
        </w:rPr>
        <w:t>我方在本章中聚焦资源配置与进度的动态匹配机制，确保施工各阶段人力、设备、材料供应与关键节点目标高度协同。通过月度动态调配施工班组、按工序前置设备进场计划、建立材料供应预警机制，实现东庄村与上庄村同步推进下的资源最优配置，保障214日历天总工期可控、可调、可执行。</w:t>
      </w:r>
    </w:p>
    <w:p>
      <w:pPr>
        <w:pStyle w:val="Heading3"/>
      </w:pPr>
      <w:r>
        <w:rPr>
          <w:rFonts w:ascii="黑体" w:hAnsi="黑体" w:eastAsia="黑体"/>
          <w:b w:val="0"/>
          <w:sz w:val="26"/>
        </w:rPr>
        <w:t>6.4.1 人员投入计划（按月度动态调配施工班组）</w:t>
      </w:r>
    </w:p>
    <w:p>
      <w:pPr>
        <w:spacing w:after="120" w:lineRule="exact" w:line="520"/>
        <w:ind w:firstLine="560"/>
      </w:pPr>
      <w:r>
        <w:rPr>
          <w:rFonts w:ascii="宋体" w:hAnsi="宋体" w:eastAsia="宋体"/>
          <w:sz w:val="28"/>
        </w:rPr>
        <w:t>我方在本工程中将严格遵循国家现行施工规范与质量验收标准，围绕配水干管、支管及入户管敷设、阀门井砌筑等核心工序制定系统化施工方案。针对东庄村与上庄村同步推进的作业特点，采用分段流水作业组织方式，合理划分施工区段并配置相应资源，确保各节点目标可控。</w:t>
      </w:r>
    </w:p>
    <w:p>
      <w:pPr>
        <w:spacing w:after="120" w:lineRule="exact" w:line="520"/>
        <w:ind w:firstLine="560"/>
      </w:pPr>
      <w:r>
        <w:rPr>
          <w:rFonts w:ascii="宋体" w:hAnsi="宋体" w:eastAsia="宋体"/>
          <w:sz w:val="28"/>
        </w:rPr>
        <w:t>管道沟槽开挖前须完成测量放线与地下障碍物探测，根据地质条件选择人工或机械开挖方式，边坡按设计要求设置支护结构以保障安全。回填时分层夯实，压实度满足规范及设计要求，每层厚度控制在30cm以内，并通过环刀法检测密实性。PE管道焊接应符合《给水排水管道工程施工及验收规范》（GB50268）规定，焊口外观检查合格后进行无损探伤抽检，比例不低于10%，确保接口密封性能达标。</w:t>
      </w:r>
    </w:p>
    <w:p>
      <w:pPr>
        <w:spacing w:after="120" w:lineRule="exact" w:line="520"/>
        <w:ind w:firstLine="560"/>
      </w:pPr>
      <w:r>
        <w:rPr>
          <w:rFonts w:ascii="宋体" w:hAnsi="宋体" w:eastAsia="宋体"/>
          <w:sz w:val="28"/>
        </w:rPr>
        <w:t>支管与入户管安装过程中，依据地形变化调整埋深与坡度，防止低洼处积水或高点气阻现象发生。对于穿越村道、公路或既有管线区域，提前布设钢套管保护措施，同时设置支墩增强结构稳定性。定向钻孔施工需结合现场土质情况选用适宜钻具与泥浆配比，保证成孔质量与轨迹精度，避免扰动周边环境。</w:t>
      </w:r>
    </w:p>
    <w:p>
      <w:pPr>
        <w:spacing w:after="120" w:lineRule="exact" w:line="520"/>
        <w:ind w:firstLine="560"/>
      </w:pPr>
      <w:r>
        <w:rPr>
          <w:rFonts w:ascii="宋体" w:hAnsi="宋体" w:eastAsia="宋体"/>
          <w:sz w:val="28"/>
        </w:rPr>
        <w:t>阀门井施工严格执行“定位准确、砌筑规范、防水可靠”原则，混凝土强度等级不得低于C25，抗渗等级满足W6要求。井内预埋件位置精确控制，阀门安装后进行功能测试，确保启闭灵活且无渗漏。隐蔽工程实行工序报验制度，未经监理确认不得进入下一道工序。</w:t>
      </w:r>
    </w:p>
    <w:p>
      <w:pPr>
        <w:spacing w:after="120" w:lineRule="exact" w:line="520"/>
        <w:ind w:firstLine="560"/>
      </w:pPr>
      <w:r>
        <w:rPr>
          <w:rFonts w:ascii="宋体" w:hAnsi="宋体" w:eastAsia="宋体"/>
          <w:sz w:val="28"/>
        </w:rPr>
        <w:t>为应对青海地区雨季多雨天气影响，我方将在施工现场设置临时截水沟与沉砂池，形成完整的排水体系，减少雨水冲刷对沟槽边坡稳定性的破坏。土方开挖期间安排专人巡查边坡状态，遇异常及时采取加固措施。雨天暂停露天焊接作业，改用防雨棚覆盖或推迟至晴好时段进行，保障施工质量和人员安全。</w:t>
      </w:r>
    </w:p>
    <w:p>
      <w:pPr>
        <w:spacing w:after="120" w:lineRule="exact" w:line="520"/>
        <w:ind w:firstLine="560"/>
      </w:pPr>
      <w:r>
        <w:rPr>
          <w:rFonts w:ascii="宋体" w:hAnsi="宋体" w:eastAsia="宋体"/>
          <w:sz w:val="28"/>
        </w:rPr>
        <w:t>机械设备配置方面，我方将按工况与设计要求选配挖掘机、吊车、焊机、检测仪器等设备，满足流水作业与峰值强度需要。劳动力投入按施工阶段动态调配，关键岗位持证上岗，保证技术力量连续稳定。进度计划划分为施工准备期、主体施工期和收尾调试期三个阶段，在招标工期内合理设置里程碑节点，实施周滚动计划管理，确保整体工期受控。</w:t>
      </w:r>
    </w:p>
    <w:p>
      <w:pPr>
        <w:spacing w:after="120" w:lineRule="exact" w:line="520"/>
        <w:ind w:firstLine="560"/>
      </w:pPr>
      <w:r>
        <w:rPr>
          <w:rFonts w:ascii="宋体" w:hAnsi="宋体" w:eastAsia="宋体"/>
          <w:sz w:val="28"/>
        </w:rPr>
        <w:t>质量安全控制贯穿全过程，建立三级自检体系，落实班组日检、项目部周检、公司月检机制。材料进场执行“三证齐全”查验流程，重点核查管材、阀门、井盖等主要构件是否符合生活饮用水卫生标准（GB5749）。施工过程记录完整可追溯，竣工资料同步归档，确保工程质量终身责任制落实到位。</w:t>
      </w:r>
    </w:p>
    <w:p>
      <w:pPr>
        <w:pStyle w:val="Heading2"/>
      </w:pPr>
      <w:r>
        <w:rPr>
          <w:rFonts w:ascii="黑体" w:hAnsi="黑体" w:eastAsia="黑体"/>
          <w:b/>
          <w:sz w:val="28"/>
        </w:rPr>
        <w:t>6.5 进度保障技术措施</w:t>
      </w:r>
    </w:p>
    <w:p>
      <w:pPr>
        <w:spacing w:after="120" w:lineRule="exact" w:line="520"/>
        <w:ind w:firstLine="560"/>
      </w:pPr>
      <w:r>
        <w:rPr>
          <w:rFonts w:ascii="宋体" w:hAnsi="宋体" w:eastAsia="宋体"/>
          <w:sz w:val="28"/>
        </w:rPr>
        <w:t>我方针对本工程工期紧、雨季施工影响大等特点，制定分段流水作业与动态资源调配相结合的进度保障技术措施。通过细化施工任务至周计划，实现东庄村与上庄村同步推进；合理安排管道敷设、阀门井施工等工序穿插作业，减少等待时间；建立每日进度跟踪机制，及时纠偏滞后节点；配备充足机械设备及人员，确保关键线路连续作业，保障214日历天内高质量完成全部施工内容。</w:t>
      </w:r>
    </w:p>
    <w:p>
      <w:pPr>
        <w:pStyle w:val="Heading3"/>
      </w:pPr>
      <w:r>
        <w:rPr>
          <w:rFonts w:ascii="黑体" w:hAnsi="黑体" w:eastAsia="黑体"/>
          <w:b w:val="0"/>
          <w:sz w:val="26"/>
        </w:rPr>
        <w:t>6.5.1 管道敷设流水作业组织（东庄村与上庄村同步实施）</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边相结合方式，根据土质条件控制边坡坡度，确保沟槽断面尺寸符合设计要求。回填作业严格按规范分层夯实，每层厚度不超过30cm，并进行压实度检测，满足设计及规范对地基承载力的要求。</w:t>
      </w:r>
    </w:p>
    <w:p>
      <w:pPr>
        <w:spacing w:after="120" w:lineRule="exact" w:line="520"/>
        <w:ind w:firstLine="560"/>
      </w:pPr>
      <w:r>
        <w:rPr>
          <w:rFonts w:ascii="宋体" w:hAnsi="宋体" w:eastAsia="宋体"/>
          <w:sz w:val="28"/>
        </w:rPr>
        <w:t>(2) PE管道焊接施工执行《给水排水管道工程施工及验收规范》（GB50268）规定，采用热熔对接工艺，焊口须经外观检查和无损探伤抽样复验，确保接口密封性与强度达标。管道安装时设置合理坡度，防止气阻和积淤，同时在高程变化处增设排气阀或泄水阀。</w:t>
      </w:r>
    </w:p>
    <w:p>
      <w:pPr>
        <w:spacing w:after="120" w:lineRule="exact" w:line="520"/>
        <w:ind w:firstLine="560"/>
      </w:pPr>
      <w:r>
        <w:rPr>
          <w:rFonts w:ascii="宋体" w:hAnsi="宋体" w:eastAsia="宋体"/>
          <w:sz w:val="28"/>
        </w:rPr>
        <w:t>(3) 阀门井结构按设计图纸进行砌筑或预制拼装，井壁混凝土强度等级不低于C25，抗渗等级不小于P6，钢筋配置符合构造要求。井内阀门安装前需逐项校核型号、规格与方向，调试合格后方可隐蔽。</w:t>
      </w:r>
    </w:p>
    <w:p>
      <w:pPr>
        <w:spacing w:after="120" w:lineRule="exact" w:line="520"/>
        <w:ind w:firstLine="560"/>
      </w:pPr>
      <w:r>
        <w:rPr>
          <w:rFonts w:ascii="宋体" w:hAnsi="宋体" w:eastAsia="宋体"/>
          <w:sz w:val="28"/>
        </w:rPr>
        <w:t>(4) 分段流水作业组织以东庄村与上庄村同步推进为原则，干管先行铺设，支管与入户管依次跟进，避免交叉干扰。关键线路安排专人盯控进度节点，动态调整资源配置，保障各阶段任务按期完成。</w:t>
      </w:r>
    </w:p>
    <w:p>
      <w:pPr>
        <w:spacing w:after="120" w:lineRule="exact" w:line="520"/>
        <w:ind w:firstLine="560"/>
      </w:pPr>
      <w:r>
        <w:rPr>
          <w:rFonts w:ascii="宋体" w:hAnsi="宋体" w:eastAsia="宋体"/>
          <w:sz w:val="28"/>
        </w:rPr>
        <w:t>(5) 设备选型依据工况匹配原则，挖掘机、吊车、焊机等设备数量与性能均能满足峰值施工强度需要，且具备良好的适应性和稳定性，尤其在雨季期间可维持连续作业能力。</w:t>
      </w:r>
    </w:p>
    <w:p>
      <w:pPr>
        <w:spacing w:after="120" w:lineRule="exact" w:line="520"/>
        <w:ind w:firstLine="560"/>
      </w:pPr>
      <w:r>
        <w:rPr>
          <w:rFonts w:ascii="宋体" w:hAnsi="宋体" w:eastAsia="宋体"/>
          <w:sz w:val="28"/>
        </w:rPr>
        <w:t>(6) 材料进场实行全数检验制度，管材、阀门、井盖等主材必须提供出厂合格证及相关检测报告，抽检频次不低于规范要求比例，杜绝不合格品用于实体工程。</w:t>
      </w:r>
    </w:p>
    <w:p>
      <w:pPr>
        <w:spacing w:after="120" w:lineRule="exact" w:line="520"/>
        <w:ind w:firstLine="560"/>
      </w:pPr>
      <w:r>
        <w:rPr>
          <w:rFonts w:ascii="宋体" w:hAnsi="宋体" w:eastAsia="宋体"/>
          <w:sz w:val="28"/>
        </w:rPr>
        <w:t>(7) 质量控制贯穿全过程，包括土基处理、接口密封、试压测试、水质监测等多个环节，建立隐蔽工程影像记录与签字确认机制，形成闭环管理。</w:t>
      </w:r>
    </w:p>
    <w:p>
      <w:pPr>
        <w:spacing w:after="120" w:lineRule="exact" w:line="520"/>
        <w:ind w:firstLine="560"/>
      </w:pPr>
      <w:r>
        <w:rPr>
          <w:rFonts w:ascii="宋体" w:hAnsi="宋体" w:eastAsia="宋体"/>
          <w:sz w:val="28"/>
        </w:rPr>
        <w:t>(8) 安全防护措施涵盖沟槽支护、高空作业防坠落、临时用电管理、机械操作规程等内容，重点加强雨季施工期间边坡稳定性和现场排水系统有效性，防范坍塌与触电风险。</w:t>
      </w:r>
    </w:p>
    <w:p>
      <w:pPr>
        <w:spacing w:after="120" w:lineRule="exact" w:line="520"/>
        <w:ind w:firstLine="560"/>
      </w:pPr>
      <w:r>
        <w:rPr>
          <w:rFonts w:ascii="宋体" w:hAnsi="宋体" w:eastAsia="宋体"/>
          <w:sz w:val="28"/>
        </w:rPr>
        <w:t>(9) 进度计划划分为施工准备期、主体施工期、收尾调试期三个阶段，各阶段设置明确里程碑目标，通过周计划分解落实到班组，实施日清日结机制，确保整体工期控制在214日历天内。</w:t>
      </w:r>
    </w:p>
    <w:p>
      <w:pPr>
        <w:spacing w:after="120" w:lineRule="exact" w:line="520"/>
        <w:ind w:firstLine="560"/>
      </w:pPr>
      <w:r>
        <w:rPr>
          <w:rFonts w:ascii="宋体" w:hAnsi="宋体" w:eastAsia="宋体"/>
          <w:sz w:val="28"/>
        </w:rPr>
        <w:t>(10) 技术方案具有弹性空间，如遇地质异常或地下障碍物，视具体情况选用人工探坑、定向钻孔或顶管工艺替代常规开挖，保证施工连续性不受影响。</w:t>
      </w:r>
    </w:p>
    <w:p>
      <w:pPr>
        <w:spacing w:after="120" w:lineRule="exact" w:line="520"/>
        <w:ind w:firstLine="560"/>
      </w:pPr>
      <w:r>
        <w:rPr>
          <w:rFonts w:ascii="宋体" w:hAnsi="宋体" w:eastAsia="宋体"/>
          <w:sz w:val="28"/>
        </w:rPr>
        <w:t>(11) 我方将结合青海地区气候特征，在雨季来临前完善临时排水设施，合理安排作业时段，减少不利天气对施工效率的影响；同时配备应急物资与人员，应对突发性降水导致的积水或滑坡情况。</w:t>
      </w:r>
    </w:p>
    <w:p>
      <w:pPr>
        <w:spacing w:after="120" w:lineRule="exact" w:line="520"/>
        <w:ind w:firstLine="560"/>
      </w:pPr>
      <w:r>
        <w:rPr>
          <w:rFonts w:ascii="宋体" w:hAnsi="宋体" w:eastAsia="宋体"/>
          <w:sz w:val="28"/>
        </w:rPr>
        <w:t>(12) 所有施工活动均围绕质量、安全、进度三大核心要素展开，严格执行国家现行标准与地方水利主管部门相关要求，确保工程实体质量达到“合格”等级，实现建设单位提出的各项功能目标。</w:t>
      </w:r>
    </w:p>
    <w:p>
      <w:pPr>
        <w:pStyle w:val="Heading3"/>
      </w:pPr>
      <w:r>
        <w:rPr>
          <w:rFonts w:ascii="黑体" w:hAnsi="黑体" w:eastAsia="黑体"/>
          <w:b w:val="0"/>
          <w:sz w:val="26"/>
        </w:rPr>
        <w:t>6.5.2 阀门井施工穿插管理（与管道安装协同推进）</w:t>
      </w:r>
    </w:p>
    <w:p>
      <w:pPr>
        <w:spacing w:after="120" w:lineRule="exact" w:line="520"/>
        <w:ind w:firstLine="560"/>
      </w:pPr>
      <w:r>
        <w:rPr>
          <w:rFonts w:ascii="宋体" w:hAnsi="宋体" w:eastAsia="宋体"/>
          <w:sz w:val="28"/>
        </w:rPr>
        <w:t>我方在本工程中将严格遵循国家现行施工规范与质量验收标准，结合项目实际地形、地质条件及雨季施工特点，制定科学合理的施工组织方案。针对配水干管敷设，采用分段开挖与回填工艺，沟槽边坡按土质情况设置1:0.75～1:1.25放坡比例，确保支护稳定；回填时分层夯实，每层厚度控制在30cm以内，并通过环刀法检测压实度，满足设计要求的95%以上。对于PE管道焊接作业，严格执行GB50268规定，焊口需进行外观检查与无损探伤抽检，比例不低于10%，保证接口密封性符合生活饮用水卫生标准（GB5749）。</w:t>
      </w:r>
    </w:p>
    <w:p>
      <w:pPr>
        <w:spacing w:after="120" w:lineRule="exact" w:line="520"/>
        <w:ind w:firstLine="560"/>
      </w:pPr>
      <w:r>
        <w:rPr>
          <w:rFonts w:ascii="宋体" w:hAnsi="宋体" w:eastAsia="宋体"/>
          <w:sz w:val="28"/>
        </w:rPr>
        <w:t>支管及入户管安装采取流水作业方式推进，根据村庄分布划分为若干作业面同步施工，避免资源浪费和窝工现象。各段落均设置临时试压点，在完成一段埋设后立即开展压力测试，压力值达到工作压力的1.5倍并稳压30分钟无渗漏视为合格，同步采集末梢水质样本送检，确保供水安全达标。阀门井施工以预制拼装为主，辅以现浇结构处理复杂节点，井体混凝土强度等级为C25，抗渗等级W6，钢筋配置符合结构受力需求；砌筑完成后及时进行闭水试验，检验其防渗性能是否满足规范要求。</w:t>
      </w:r>
    </w:p>
    <w:p>
      <w:pPr>
        <w:spacing w:after="120" w:lineRule="exact" w:line="520"/>
        <w:ind w:firstLine="560"/>
      </w:pPr>
      <w:r>
        <w:rPr>
          <w:rFonts w:ascii="宋体" w:hAnsi="宋体" w:eastAsia="宋体"/>
          <w:sz w:val="28"/>
        </w:rPr>
        <w:t>为应对青海地区夏季降雨频繁的情况，我方提前编制专项雨季施工措施，包括增设临时排水沟渠、覆盖彩条布防止雨水冲刷已开挖基坑、合理安排高风险工序避开强降雨时段等手段。同时加强现场管理，每日巡查边坡稳定性，遇异常立即停工排查隐患。设备资源配置上，按工况与设计要求选配相应规格与数量的挖掘机、吊车、焊机及检测仪器，满足峰值强度与关键线路需要，保障各阶段施工连续高效运行。</w:t>
      </w:r>
    </w:p>
    <w:p>
      <w:pPr>
        <w:spacing w:after="120" w:lineRule="exact" w:line="520"/>
        <w:ind w:firstLine="560"/>
      </w:pPr>
      <w:r>
        <w:rPr>
          <w:rFonts w:ascii="宋体" w:hAnsi="宋体" w:eastAsia="宋体"/>
          <w:sz w:val="28"/>
        </w:rPr>
        <w:t>劳动力投入实行动态调配机制，依据不同施工阶段任务量灵活调整班组人数，关键岗位人员持证上岗率100%，项目经理由具备水利水电专业二级及以上建造师资格者担任，技术负责人具有中级及以上职称，全过程参与技术指导与质量监督。进度计划以招标工期214日历天为基础，划分为施工准备期、主体施工期、收尾调试期三个阶段，设置明确的里程碑节点，如干管完工时间、支管贯通时间、全线通水试运行时间，形成闭环管控体系。</w:t>
      </w:r>
    </w:p>
    <w:p>
      <w:pPr>
        <w:spacing w:after="120" w:lineRule="exact" w:line="520"/>
        <w:ind w:firstLine="560"/>
      </w:pPr>
      <w:r>
        <w:rPr>
          <w:rFonts w:ascii="宋体" w:hAnsi="宋体" w:eastAsia="宋体"/>
          <w:sz w:val="28"/>
        </w:rPr>
        <w:t>质量安全控制贯穿始终，材料进场严格执行“三检制”，即供应商自检、监理见证取样、第三方复检，杜绝不合格品流入施工现场。隐蔽工程实施影像留痕管理，每道工序完成后报验合格方可进入下一道工序。针对易发生安全事故的沟槽开挖、高空作业、临时用电等环节，制定专项应急预案，定期组织演练，提升应急响应能力，确保零伤亡事故发生。</w:t>
      </w:r>
    </w:p>
    <w:p>
      <w:pPr>
        <w:pStyle w:val="Heading1"/>
      </w:pPr>
      <w:r>
        <w:rPr>
          <w:rFonts w:ascii="黑体" w:hAnsi="黑体" w:eastAsia="黑体"/>
          <w:b/>
          <w:sz w:val="32"/>
        </w:rPr>
        <w:t>七、资源配备计划；</w:t>
      </w:r>
    </w:p>
    <w:p>
      <w:pPr>
        <w:spacing w:after="120" w:lineRule="exact" w:line="520"/>
        <w:ind w:firstLine="560"/>
      </w:pPr>
      <w:r>
        <w:rPr>
          <w:rFonts w:ascii="宋体" w:hAnsi="宋体" w:eastAsia="宋体"/>
          <w:sz w:val="28"/>
        </w:rPr>
        <w:t>我方在本章中聚焦施工资源的精准配置与动态管理，确保人力、设备、材料三要素与工程进度高度匹配。针对东庄村与上庄村同步推进的作业面，制定分阶段人员投入计划和机械设备进场节奏，明确关键岗位持证上岗要求，落实管材、阀门等主材的质量检验流程与台账管理制度，保障施工连续性和质量可控性。</w:t>
      </w:r>
    </w:p>
    <w:p>
      <w:pPr>
        <w:pStyle w:val="Heading2"/>
      </w:pPr>
      <w:r>
        <w:rPr>
          <w:rFonts w:ascii="黑体" w:hAnsi="黑体" w:eastAsia="黑体"/>
          <w:b/>
          <w:sz w:val="28"/>
        </w:rPr>
        <w:t>7.1 人力资源配置方案</w:t>
      </w:r>
    </w:p>
    <w:p>
      <w:pPr>
        <w:spacing w:after="120" w:lineRule="exact" w:line="520"/>
        <w:ind w:firstLine="560"/>
      </w:pPr>
      <w:r>
        <w:rPr>
          <w:rFonts w:ascii="宋体" w:hAnsi="宋体" w:eastAsia="宋体"/>
          <w:sz w:val="28"/>
        </w:rPr>
        <w:t>我方将依据工程进度与施工阶段需求，动态配置项目管理团队及作业班组，确保关键岗位持证上岗、职责明确；项目经理、技术负责人等核心人员全程驻场，施工员、安全员、质量员按专业分工落实过程管控；人员投入计划与施工节奏精准匹配，保障东庄村与上庄村同步推进下的高效协同与质量安全可控。</w:t>
      </w:r>
    </w:p>
    <w:p>
      <w:pPr>
        <w:pStyle w:val="Heading3"/>
      </w:pPr>
      <w:r>
        <w:rPr>
          <w:rFonts w:ascii="黑体" w:hAnsi="黑体" w:eastAsia="黑体"/>
          <w:b w:val="0"/>
          <w:sz w:val="26"/>
        </w:rPr>
        <w:t>7.1.1 项目管理团队组织架构与职责分工</w:t>
      </w:r>
    </w:p>
    <w:p>
      <w:pPr>
        <w:spacing w:after="120" w:lineRule="exact" w:line="520"/>
        <w:ind w:firstLine="560"/>
      </w:pPr>
      <w:r>
        <w:rPr>
          <w:rFonts w:ascii="宋体" w:hAnsi="宋体" w:eastAsia="宋体"/>
          <w:sz w:val="28"/>
        </w:rPr>
        <w:t>我方在本工程中将严格遵循国家现行施工规范与质量验收标准，确保施工全过程受控、可追溯。针对配水干管敷设，采用分段开挖与分段回填相结合的方式，沟槽开挖宽度按设计要求并考虑作业面需求确定，边坡稳定依据地质条件采取放坡或支护措施；回填时分层夯实，每层厚度控制在30cm以内，压实度满足设计及规范要求，杜绝超厚回填和虚铺现象。对于PE管道焊接工艺，我方选用热熔对接方式，严格执行焊接参数设定与环境温度监测，焊缝冷却后进行外观检查，并对关键接口实施无损探伤检测，确保密封性能符合GB50268规定。</w:t>
      </w:r>
    </w:p>
    <w:p>
      <w:pPr>
        <w:spacing w:after="120" w:lineRule="exact" w:line="520"/>
        <w:ind w:firstLine="560"/>
      </w:pPr>
      <w:r>
        <w:rPr>
          <w:rFonts w:ascii="宋体" w:hAnsi="宋体" w:eastAsia="宋体"/>
          <w:sz w:val="28"/>
        </w:rPr>
        <w:t>支管及入户管安装阶段，实行流水作业组织模式，根据地形变化灵活调整施工顺序，优先完成地势较高区域的布管，避免低洼处积水影响施工进度。坡度控制通过全站仪测量定位点位，结合水准仪复核高程，保证最小坡度不低于0.3%，防止局部存气或滞水；防冻胀处理则在埋深不足1.2m的区域加设保温层，并设置排气阀与泄水阀，提升系统运行稳定性。阀门井施工过程中，井体结构强度以C25混凝土浇筑为主，钢筋绑扎前逐项核对规格与间距，模板安装完成后进行垂直度校正，混凝土振捣均匀密实，养护期不少于7天；井内阀门安装前逐一试压，确保启闭灵活、密封可靠，同时预留检修空间便于后期维护。</w:t>
      </w:r>
    </w:p>
    <w:p>
      <w:pPr>
        <w:spacing w:after="120" w:lineRule="exact" w:line="520"/>
        <w:ind w:firstLine="560"/>
      </w:pPr>
      <w:r>
        <w:rPr>
          <w:rFonts w:ascii="宋体" w:hAnsi="宋体" w:eastAsia="宋体"/>
          <w:sz w:val="28"/>
        </w:rPr>
        <w:t>机械设备配置方面，我方将根据工况动态调配挖掘机、吊车、焊机、检测仪器等设备组合，满足不同施工阶段的峰值强度需要，如土方开挖高峰期配备2台反铲挖掘机协同作业，管道焊接期间保障每班组至少2台合格焊机运行，所有设备进场前完成性能测试与安全验收，建立日常巡检制度，确保机械始终处于良好状态。劳动力投入按照施工阶段合理分配，初期以土建队伍为主，中期转入管道安装与阀门井砌筑交叉作业，后期集中力量开展试压、冲洗及竣工资料整理，关键岗位人员持证上岗率100%，形成梯队化管理机制。</w:t>
      </w:r>
    </w:p>
    <w:p>
      <w:pPr>
        <w:spacing w:after="120" w:lineRule="exact" w:line="520"/>
        <w:ind w:firstLine="560"/>
      </w:pPr>
      <w:r>
        <w:rPr>
          <w:rFonts w:ascii="宋体" w:hAnsi="宋体" w:eastAsia="宋体"/>
          <w:sz w:val="28"/>
        </w:rPr>
        <w:t>进度计划划分明确：施工准备期主要完成临时设施搭建、材料报验、技术交底等工作；主体施工期围绕干管、支管、入户管三条主线同步推进，东庄村与上庄村分区实施，设置月度节点目标，每15日进行一次进度偏差分析并优化资源配置；收尾阶段聚焦隐蔽工程验收、水质检测、竣工图绘制与档案移交，整体工期控制在招标限定的214日历天内。质量安全控制贯穿始终，制定专项应急预案应对突发情况，如雨季施工提前铺设彩条布覆盖裸露土方，设置临时排水沟引导雨水流向沉砂池，防止冲刷破坏已成型结构；若出现管道泄漏或水质异常，立即启动应急响应流程，调集专业人员现场处置并上报建设单位备案。</w:t>
      </w:r>
    </w:p>
    <w:p>
      <w:pPr>
        <w:spacing w:after="120" w:lineRule="exact" w:line="520"/>
        <w:ind w:firstLine="560"/>
      </w:pPr>
      <w:r>
        <w:rPr>
          <w:rFonts w:ascii="宋体" w:hAnsi="宋体" w:eastAsia="宋体"/>
          <w:sz w:val="28"/>
        </w:rPr>
        <w:t>为保障工程质量，我方执行“三检制”与旁站监理制度，每道工序完成后由专职质检员初检、项目部复检、监理终检，形成闭环管理；材料进场一律查验出厂合格证明与第三方检测报告，重点管材、阀门等主材抽检比例不低于10%，不合格品坚决退场处理；施工现场设立标准化安全文明施工标识牌，落实班前安全讲话与每日巡查机制，特别加强沟槽边缘防护、用电线路规范布置、高空作业人员佩戴安全带等细节管控，确保零事故目标实现。</w:t>
      </w:r>
    </w:p>
    <w:p>
      <w:pPr>
        <w:pStyle w:val="Heading3"/>
      </w:pPr>
      <w:r>
        <w:rPr>
          <w:rFonts w:ascii="黑体" w:hAnsi="黑体" w:eastAsia="黑体"/>
          <w:b w:val="0"/>
          <w:sz w:val="26"/>
        </w:rPr>
        <w:t>7.1.2 关键岗位人员资格匹配清单（含项目经理、技术负责人等）</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坡相结合方式，根据地质条件控制边坡稳定性和支护措施，确保作业面安全。沟槽底标高控制误差不超过±50mm，沟底平整度满足管道安装要求，压实度符合规范规定，避免沉降风险。</w:t>
      </w:r>
    </w:p>
    <w:p>
      <w:pPr>
        <w:spacing w:after="120" w:lineRule="exact" w:line="520"/>
        <w:ind w:firstLine="560"/>
      </w:pPr>
      <w:r>
        <w:rPr>
          <w:rFonts w:ascii="宋体" w:hAnsi="宋体" w:eastAsia="宋体"/>
          <w:sz w:val="28"/>
        </w:rPr>
        <w:t>(2) PE管道焊接严格执行《给水排水管道工程施工及验收规范》（GB50268）标准，采用热熔对接工艺，焊口无气孔、夹渣、未熔合等缺陷。焊接完成后进行外观检查和不少于10%的无损探伤抽检，保证接口密封性达标。</w:t>
      </w:r>
    </w:p>
    <w:p>
      <w:pPr>
        <w:spacing w:after="120" w:lineRule="exact" w:line="520"/>
        <w:ind w:firstLine="560"/>
      </w:pPr>
      <w:r>
        <w:rPr>
          <w:rFonts w:ascii="宋体" w:hAnsi="宋体" w:eastAsia="宋体"/>
          <w:sz w:val="28"/>
        </w:rPr>
        <w:t>(3) 回填土分层夯实，每层厚度控制在30cm以内，使用小型振动夯或蛙式打夯机压实，压实度不低于设计值。穿越道路段回填时设置钢筋混凝土保护层或加设套管，防止碾压破坏。</w:t>
      </w:r>
    </w:p>
    <w:p>
      <w:pPr>
        <w:spacing w:after="120" w:lineRule="exact" w:line="520"/>
        <w:ind w:firstLine="560"/>
      </w:pPr>
      <w:r>
        <w:rPr>
          <w:rFonts w:ascii="宋体" w:hAnsi="宋体" w:eastAsia="宋体"/>
          <w:sz w:val="28"/>
        </w:rPr>
        <w:t>(4) 阀门井施工按设计图纸定位放线，基底处理后铺设垫层并绑扎钢筋，模板支设牢固、尺寸准确，混凝土浇筑连续进行，振捣密实，养护时间不少于7天。井壁防水采用水泥砂浆抹面结合柔性止水带构造，确保抗渗性能满足使用年限要求。</w:t>
      </w:r>
    </w:p>
    <w:p>
      <w:pPr>
        <w:spacing w:after="120" w:lineRule="exact" w:line="520"/>
        <w:ind w:firstLine="560"/>
      </w:pPr>
      <w:r>
        <w:rPr>
          <w:rFonts w:ascii="宋体" w:hAnsi="宋体" w:eastAsia="宋体"/>
          <w:sz w:val="28"/>
        </w:rPr>
        <w:t>(5) 入户管敷设采取分段流水作业模式，优先完成主干支管布设后再推进入户支线，减少交叉干扰。对于复杂地形区域，视现场情况选用定向钻或人工开挖方式，保障埋深符合冻土层以下深度要求，防止冬季冻胀损坏。</w:t>
      </w:r>
    </w:p>
    <w:p>
      <w:pPr>
        <w:spacing w:after="120" w:lineRule="exact" w:line="520"/>
        <w:ind w:firstLine="560"/>
      </w:pPr>
      <w:r>
        <w:rPr>
          <w:rFonts w:ascii="宋体" w:hAnsi="宋体" w:eastAsia="宋体"/>
          <w:sz w:val="28"/>
        </w:rPr>
        <w:t>(6) 施工过程中设置专职质量员对关键工序实施旁站监督，包括材料进场检验、隐蔽工程验收、试压记录归档等环节，所有过程留痕可追溯。水质检测贯穿施工全过程，出厂水及管网末梢水均按《生活饮用水卫生标准》（GB5749）执行，确保供水安全。</w:t>
      </w:r>
    </w:p>
    <w:p>
      <w:pPr>
        <w:spacing w:after="120" w:lineRule="exact" w:line="520"/>
        <w:ind w:firstLine="560"/>
      </w:pPr>
      <w:r>
        <w:rPr>
          <w:rFonts w:ascii="宋体" w:hAnsi="宋体" w:eastAsia="宋体"/>
          <w:sz w:val="28"/>
        </w:rPr>
        <w:t>(7) 安全管理方面建立项目部全员责任制体系，明确各级岗位职责，每日开展班前安全交底和隐患排查。沟槽周边设置硬质围挡与警示标志，夜间配备照明设施；高空作业人员持证上岗，穿戴防护用品，杜绝违章操作行为。</w:t>
      </w:r>
    </w:p>
    <w:p>
      <w:pPr>
        <w:spacing w:after="120" w:lineRule="exact" w:line="520"/>
        <w:ind w:firstLine="560"/>
      </w:pPr>
      <w:r>
        <w:rPr>
          <w:rFonts w:ascii="宋体" w:hAnsi="宋体" w:eastAsia="宋体"/>
          <w:sz w:val="28"/>
        </w:rPr>
        <w:t>(8) 进度计划以“施工准备期—主体施工期—收尾调试期”三阶段划分，合理配置劳动力与机械设备资源，动态调整投入强度。东庄村与上庄村同步推进，形成多点开花局面，关键线路节点设置预警机制，防止工期延误。</w:t>
      </w:r>
    </w:p>
    <w:p>
      <w:pPr>
        <w:spacing w:after="120" w:lineRule="exact" w:line="520"/>
        <w:ind w:firstLine="560"/>
      </w:pPr>
      <w:r>
        <w:rPr>
          <w:rFonts w:ascii="宋体" w:hAnsi="宋体" w:eastAsia="宋体"/>
          <w:sz w:val="28"/>
        </w:rPr>
        <w:t>(9) 质量控制坚持“样板先行”，先做示范段再全面推广，尤其对PE管接口、阀门井砌筑、穿路保护等易出问题部位实行重点管控。同时引入第三方检测机构参与关键参数测试，提升工程质量公信力。</w:t>
      </w:r>
    </w:p>
    <w:p>
      <w:pPr>
        <w:spacing w:after="120" w:lineRule="exact" w:line="520"/>
        <w:ind w:firstLine="560"/>
      </w:pPr>
      <w:r>
        <w:rPr>
          <w:rFonts w:ascii="宋体" w:hAnsi="宋体" w:eastAsia="宋体"/>
          <w:sz w:val="28"/>
        </w:rPr>
        <w:t>(10) 针对青海地区雨季施工特点，提前编制专项防洪预案，施工现场布置临时排水沟渠与集水坑，遇暴雨天气立即停止开挖作业，及时覆盖裸露土方，防止水土流失和塌方事故。</w:t>
      </w:r>
    </w:p>
    <w:p>
      <w:pPr>
        <w:spacing w:after="120" w:lineRule="exact" w:line="520"/>
        <w:ind w:firstLine="560"/>
      </w:pPr>
      <w:r>
        <w:rPr>
          <w:rFonts w:ascii="宋体" w:hAnsi="宋体" w:eastAsia="宋体"/>
          <w:sz w:val="28"/>
        </w:rPr>
        <w:t>(11) 材料供应由合格供应商定点配送，建立进场台账制度，每批次管材、阀门、井盖等均提供出厂合格证明，并按规定取样送检，不合格品坚决退场处理，严把源头关。</w:t>
      </w:r>
    </w:p>
    <w:p>
      <w:pPr>
        <w:spacing w:after="120" w:lineRule="exact" w:line="520"/>
        <w:ind w:firstLine="560"/>
      </w:pPr>
      <w:r>
        <w:rPr>
          <w:rFonts w:ascii="宋体" w:hAnsi="宋体" w:eastAsia="宋体"/>
          <w:sz w:val="28"/>
        </w:rPr>
        <w:t>(12) 项目部设立专职环保管理员，落实扬尘治理措施，易起尘作业区定时洒水抑尘，运输车辆出场前冲洗轮胎，施工现场设置封闭围挡，最大限度降低施工扰民影响。</w:t>
      </w:r>
    </w:p>
    <w:p>
      <w:pPr>
        <w:spacing w:after="120" w:lineRule="exact" w:line="520"/>
        <w:ind w:firstLine="560"/>
      </w:pPr>
      <w:r>
        <w:rPr>
          <w:rFonts w:ascii="宋体" w:hAnsi="宋体" w:eastAsia="宋体"/>
          <w:sz w:val="28"/>
        </w:rPr>
        <w:t>(13) 应急响应机制涵盖突发停水、水质污染、机械故障等多种情形，储备应急物资如备用管材、消毒药剂、抽水泵等，定期组织演练，提高团队协同处置能力，确保一旦发生异常能快速响应、有效控制。</w:t>
      </w:r>
    </w:p>
    <w:p>
      <w:pPr>
        <w:spacing w:after="120" w:lineRule="exact" w:line="520"/>
        <w:ind w:firstLine="560"/>
      </w:pPr>
      <w:r>
        <w:rPr>
          <w:rFonts w:ascii="宋体" w:hAnsi="宋体" w:eastAsia="宋体"/>
          <w:sz w:val="28"/>
        </w:rPr>
        <w:t>(14) 本工程涉及大量地下管线交叉作业，开工前联合建设单位与相关权属单位进行现场踏勘，绘制地下障碍物分布图，必要时采用人工探坑与雷达探测设备辅助定位，避免误挖损坏既有设施。</w:t>
      </w:r>
    </w:p>
    <w:p>
      <w:pPr>
        <w:spacing w:after="120" w:lineRule="exact" w:line="520"/>
        <w:ind w:firstLine="560"/>
      </w:pPr>
      <w:r>
        <w:rPr>
          <w:rFonts w:ascii="宋体" w:hAnsi="宋体" w:eastAsia="宋体"/>
          <w:sz w:val="28"/>
        </w:rPr>
        <w:t>(15) 所有施工活动均遵循国家现行法律法规和技术标准，不擅自更改设计意图或简化工艺流程，若遇特殊情况需变更时，必须履行审批程序，经监理单位确认后方可实施，确保工程合规合法推进。</w:t>
      </w:r>
    </w:p>
    <w:p>
      <w:pPr>
        <w:pStyle w:val="Heading2"/>
      </w:pPr>
      <w:r>
        <w:rPr>
          <w:rFonts w:ascii="黑体" w:hAnsi="黑体" w:eastAsia="黑体"/>
          <w:b/>
          <w:sz w:val="28"/>
        </w:rPr>
        <w:t>7.2 施工机械设备配置计划</w:t>
      </w:r>
    </w:p>
    <w:p>
      <w:pPr>
        <w:spacing w:after="120" w:lineRule="exact" w:line="520"/>
        <w:ind w:firstLine="560"/>
      </w:pPr>
      <w:r>
        <w:rPr>
          <w:rFonts w:ascii="宋体" w:hAnsi="宋体" w:eastAsia="宋体"/>
          <w:sz w:val="28"/>
        </w:rPr>
        <w:t>我方在本章中聚焦施工机械设备的科学配置与动态管理，确保设备性能满足工程需求、进场计划匹配进度节点、维护机制保障连续作业。针对管道敷设、沟槽开挖、焊接作业等关键工序，明确设备型号、数量及使用时段，杜绝闲置浪费与资源短缺并重。所有设备均按国家现行标准执行进场检验和日常保养，实现高效协同、安全可控、全程可追溯。</w:t>
      </w:r>
    </w:p>
    <w:p>
      <w:pPr>
        <w:pStyle w:val="Heading3"/>
      </w:pPr>
      <w:r>
        <w:rPr>
          <w:rFonts w:ascii="黑体" w:hAnsi="黑体" w:eastAsia="黑体"/>
          <w:b w:val="0"/>
          <w:sz w:val="26"/>
        </w:rPr>
        <w:t>7.2.1 设备性能达标与维护保障措施</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施工三大核心任务开展组织设计。针对东庄村与上庄村同步推进的作业面布局，采用分段流水作业方式组织施工，确保各工序衔接紧凑、资源调配合理。</w:t>
      </w:r>
    </w:p>
    <w:p>
      <w:pPr>
        <w:spacing w:after="120" w:lineRule="exact" w:line="520"/>
        <w:ind w:firstLine="560"/>
      </w:pPr>
      <w:r>
        <w:rPr>
          <w:rFonts w:ascii="宋体" w:hAnsi="宋体" w:eastAsia="宋体"/>
          <w:sz w:val="28"/>
        </w:rPr>
        <w:t>(1) 管道沟槽开挖阶段，根据地质条件选择机械或人工开挖方式，控制边坡稳定性和基底标高精度；回填时按设计要求分层夯实，每层厚度不超过30cm，并进行压实度检测，确保满足规范及设计要求。对于穿越村道、光缆、天然气等敏感区域，提前布设钢套管保护措施，防止后期扰动破坏。</w:t>
      </w:r>
    </w:p>
    <w:p>
      <w:pPr>
        <w:spacing w:after="120" w:lineRule="exact" w:line="520"/>
        <w:ind w:firstLine="560"/>
      </w:pPr>
      <w:r>
        <w:rPr>
          <w:rFonts w:ascii="宋体" w:hAnsi="宋体" w:eastAsia="宋体"/>
          <w:sz w:val="28"/>
        </w:rPr>
        <w:t>(2) PE管道焊接工艺执行“热熔对接”为主的技术路线，依据GB50268规定设置焊缝外观检查与无损探伤抽检比例，关键接口部位实行双人复核制，杜绝渗漏隐患。安装过程中严格控制管道坡度，避免低洼积水影响通水效果，尤其在入户管末端预留防冻胀处理空间，结合地形设置适当坡降并加强保温层包裹。</w:t>
      </w:r>
    </w:p>
    <w:p>
      <w:pPr>
        <w:spacing w:after="120" w:lineRule="exact" w:line="520"/>
        <w:ind w:firstLine="560"/>
      </w:pPr>
      <w:r>
        <w:rPr>
          <w:rFonts w:ascii="宋体" w:hAnsi="宋体" w:eastAsia="宋体"/>
          <w:sz w:val="28"/>
        </w:rPr>
        <w:t>(3) 阀门井施工以预制拼装井为主导形式，现场组装前完成基础验收与定位放线工作，确保结构尺寸准确、抗渗性能达标。砌筑材料选用符合强度等级的砖石或混凝土构件，砂浆饱满度不低于90%，井体隐蔽前逐项拍照留存影像资料，配合监理单位实施阶段性验收程序。</w:t>
      </w:r>
    </w:p>
    <w:p>
      <w:pPr>
        <w:spacing w:after="120" w:lineRule="exact" w:line="520"/>
        <w:ind w:firstLine="560"/>
      </w:pPr>
      <w:r>
        <w:rPr>
          <w:rFonts w:ascii="宋体" w:hAnsi="宋体" w:eastAsia="宋体"/>
          <w:sz w:val="28"/>
        </w:rPr>
        <w:t>(4) 为应对青海地区雨季多发特点，我方制定专项防雨方案：施工现场设置临时截水沟与沉砂池系统，土方堆放区覆盖彩条布与草袋，减少冲刷流失；所有电气设备均配备防雷接地装置，高空作业平台增设防滑垫与护栏，保障雨天施工安全可控。</w:t>
      </w:r>
    </w:p>
    <w:p>
      <w:pPr>
        <w:spacing w:after="120" w:lineRule="exact" w:line="520"/>
        <w:ind w:firstLine="560"/>
      </w:pPr>
      <w:r>
        <w:rPr>
          <w:rFonts w:ascii="宋体" w:hAnsi="宋体" w:eastAsia="宋体"/>
          <w:sz w:val="28"/>
        </w:rPr>
        <w:t>(5) 进度计划划分三个主要阶段——施工准备期、主体施工期、收尾调试期，其中主体施工期内安排两组平行班组分别负责东庄村与上庄村管网铺设，形成交叉作业网络，有效缩短整体工期。资源配置方面，配置满足峰值强度与关键线路需要的机械组合，包括挖掘机、吊车、焊机及压力测试仪器等，劳动力按施工阶段动态投入并保持关键岗位持证齐备。</w:t>
      </w:r>
    </w:p>
    <w:p>
      <w:pPr>
        <w:spacing w:after="120" w:lineRule="exact" w:line="520"/>
        <w:ind w:firstLine="560"/>
      </w:pPr>
      <w:r>
        <w:rPr>
          <w:rFonts w:ascii="宋体" w:hAnsi="宋体" w:eastAsia="宋体"/>
          <w:sz w:val="28"/>
        </w:rPr>
        <w:t>(6) 质量管控贯穿全过程，建立从材料进场检验到隐蔽工程验收再到竣工资料归档的闭环机制。管材、阀门等主材进场必须提供出厂合格证和第三方检测报告，不符合生活饮用水卫生标准（GB5749）者一律退场处理。每一道工序完成后由专职质检员签字确认，不合格项立即整改，直至达到验收标准为止。</w:t>
      </w:r>
    </w:p>
    <w:p>
      <w:pPr>
        <w:spacing w:after="120" w:lineRule="exact" w:line="520"/>
        <w:ind w:firstLine="560"/>
      </w:pPr>
      <w:r>
        <w:rPr>
          <w:rFonts w:ascii="宋体" w:hAnsi="宋体" w:eastAsia="宋体"/>
          <w:sz w:val="28"/>
        </w:rPr>
        <w:t>(7) 安全管理实行全员责任制，项目经理牵头组建项目部专职安全小组，每日开展班前安全交底，重点对沟槽支护、临时用电、焊接作业等高风险环节实施旁站监督。同时编制应急响应预案，涵盖机械伤害、水质污染、突发塌方等情况，定期组织演练提升实战能力，确保一旦发生险情能够快速响应、妥善处置。</w:t>
      </w:r>
    </w:p>
    <w:p>
      <w:pPr>
        <w:spacing w:after="120" w:lineRule="exact" w:line="520"/>
        <w:ind w:firstLine="560"/>
      </w:pPr>
      <w:r>
        <w:rPr>
          <w:rFonts w:ascii="宋体" w:hAnsi="宋体" w:eastAsia="宋体"/>
          <w:sz w:val="28"/>
        </w:rPr>
        <w:t>(8) 水保环保措施融入日常施工管理，土方开挖区域设置拦挡设施与排水沟渠，防止泥沙进入周边农田；易起尘作业点定时洒水抑尘，夜间施工照明集中控制降低光污染。施工结束后及时清理场地，恢复原有地貌，做到绿色施工、文明作业。</w:t>
      </w:r>
    </w:p>
    <w:p>
      <w:pPr>
        <w:spacing w:after="120" w:lineRule="exact" w:line="520"/>
        <w:ind w:firstLine="560"/>
      </w:pPr>
      <w:r>
        <w:rPr>
          <w:rFonts w:ascii="宋体" w:hAnsi="宋体" w:eastAsia="宋体"/>
          <w:sz w:val="28"/>
        </w:rPr>
        <w:t>(9) 技术方案具备灵活性与适应性，视现场地质与水文条件选用适宜工艺，如遇软弱地基则采取换填或注浆加固处理；若发现地下障碍物，则通过人工探坑与仪器联合定位法查明位置后绕行或清除。整个施工过程坚持科学组织、精细管理、持续改进的原则，确保工程质量、进度与安全目标全面实现。</w:t>
      </w:r>
    </w:p>
    <w:p>
      <w:pPr>
        <w:pStyle w:val="Heading2"/>
      </w:pPr>
      <w:r>
        <w:rPr>
          <w:rFonts w:ascii="黑体" w:hAnsi="黑体" w:eastAsia="黑体"/>
          <w:b/>
          <w:sz w:val="28"/>
        </w:rPr>
        <w:t>7.3 材料供应与质量控制机制</w:t>
      </w:r>
    </w:p>
    <w:p>
      <w:pPr>
        <w:spacing w:after="120" w:lineRule="exact" w:line="520"/>
        <w:ind w:firstLine="560"/>
      </w:pPr>
      <w:r>
        <w:rPr>
          <w:rFonts w:ascii="宋体" w:hAnsi="宋体" w:eastAsia="宋体"/>
          <w:sz w:val="28"/>
        </w:rPr>
        <w:t>我方严格实施材料进场全链条质量管控，从源头把关管材、阀门等主材的出厂合格证核查与抽样检测，确保符合GB5749生活饮用水卫生标准；建立材料台账与可追溯机制，每批次进场均按规范进行外观、尺寸、力学性能复检，杜绝不合格品进入施工现场；施工过程中同步开展隐蔽工程土基处理与管道埋设前验收，保障材料性能与施工工艺匹配，实现全过程质量可控、责任可溯。</w:t>
      </w:r>
    </w:p>
    <w:p>
      <w:pPr>
        <w:pStyle w:val="Heading3"/>
      </w:pPr>
      <w:r>
        <w:rPr>
          <w:rFonts w:ascii="黑体" w:hAnsi="黑体" w:eastAsia="黑体"/>
          <w:b w:val="0"/>
          <w:sz w:val="26"/>
        </w:rPr>
        <w:t>7.3.1 管材、阀门井盖等主材采购与检验流程</w:t>
      </w:r>
    </w:p>
    <w:p>
      <w:pPr>
        <w:spacing w:after="120" w:lineRule="exact" w:line="520"/>
        <w:ind w:firstLine="560"/>
      </w:pPr>
      <w:r>
        <w:rPr>
          <w:rFonts w:ascii="宋体" w:hAnsi="宋体" w:eastAsia="宋体"/>
          <w:sz w:val="28"/>
        </w:rPr>
        <w:t>我方在本工程中将严格遵循《给水排水管道工程施工及验收规范》（GB50268）和《生活饮用水卫生标准》（GB5749）要求，结合项目实际地形、地质条件与施工环境特点，制定科学合理的施工组织方案。</w:t>
      </w:r>
    </w:p>
    <w:p>
      <w:pPr>
        <w:spacing w:after="120" w:lineRule="exact" w:line="520"/>
        <w:ind w:firstLine="560"/>
      </w:pPr>
      <w:r>
        <w:rPr>
          <w:rFonts w:ascii="宋体" w:hAnsi="宋体" w:eastAsia="宋体"/>
          <w:sz w:val="28"/>
        </w:rPr>
        <w:t>管道沟槽开挖采用机械配合人工方式实施，根据土质类别分层控制开挖深度与边坡坡度，确保边坡稳定性和作业安全。对于软弱地基段落，采取换填砂石或设置垫层处理措施，压实度满足设计及规范要求。回填时按每层厚度不大于30cm进行分层夯实，并通过环刀法检测密实度，保证管底基础承载力符合设计标准。</w:t>
      </w:r>
    </w:p>
    <w:p>
      <w:pPr>
        <w:spacing w:after="120" w:lineRule="exact" w:line="520"/>
        <w:ind w:firstLine="560"/>
      </w:pPr>
      <w:r>
        <w:rPr>
          <w:rFonts w:ascii="宋体" w:hAnsi="宋体" w:eastAsia="宋体"/>
          <w:sz w:val="28"/>
        </w:rPr>
        <w:t>PE管道敷设过程中，针对不同管径（DN32～DN110）选用适宜的焊接工艺，包括热熔对接和电熔连接两种形式。焊口位置统一编号并记录，焊缝外观检查合格后，再按不低于10%比例进行无损探伤抽检，确保接口密封性可靠。安装过程中设置专人测量高程与坡度，保持管道纵向坡度一致，避免局部积水或气阻现象发生。</w:t>
      </w:r>
    </w:p>
    <w:p>
      <w:pPr>
        <w:spacing w:after="120" w:lineRule="exact" w:line="520"/>
        <w:ind w:firstLine="560"/>
      </w:pPr>
      <w:r>
        <w:rPr>
          <w:rFonts w:ascii="宋体" w:hAnsi="宋体" w:eastAsia="宋体"/>
          <w:sz w:val="28"/>
        </w:rPr>
        <w:t>阀门井施工分为定位放线、基坑开挖、垫层浇筑、砌筑井体、防水处理、盖板安装等环节。钢筋混凝土结构部分严格执行模板支设精度控制与混凝土振捣质量监控，防止蜂窝麻面；砖砌体则注重灰缝饱满度与垂直平整度管理，内壁抹灰前完成基层清理与湿润处理，以提升抗渗性能。井内阀门安装时校准水平与方向，试压阶段逐个检验启闭灵活性与密封状态，确保功能性达标。</w:t>
      </w:r>
    </w:p>
    <w:p>
      <w:pPr>
        <w:spacing w:after="120" w:lineRule="exact" w:line="520"/>
        <w:ind w:firstLine="560"/>
      </w:pPr>
      <w:r>
        <w:rPr>
          <w:rFonts w:ascii="宋体" w:hAnsi="宋体" w:eastAsia="宋体"/>
          <w:sz w:val="28"/>
        </w:rPr>
        <w:t>为应对青海地区雨季多发特性，我方将在施工准备期即建立临时排水系统，沿沟槽两侧布设截水沟与沉砂池，及时排除雨水积聚；同时对已完成埋设的管道段覆盖彩条布加草袋防护，减少冲刷影响。若遇连续降雨导致工期延误风险，立即启动应急预案，调整作业顺序，优先推进室内隐蔽工程，保障整体进度可控。</w:t>
      </w:r>
    </w:p>
    <w:p>
      <w:pPr>
        <w:spacing w:after="120" w:lineRule="exact" w:line="520"/>
        <w:ind w:firstLine="560"/>
      </w:pPr>
      <w:r>
        <w:rPr>
          <w:rFonts w:ascii="宋体" w:hAnsi="宋体" w:eastAsia="宋体"/>
          <w:sz w:val="28"/>
        </w:rPr>
        <w:t>劳动力配置依据施工阶段动态投入，高峰期配备专业班组不少于3个，涵盖管道工、焊工、普工及质检人员，关键岗位持证上岗率达100%。机械设备按工况与设计要求选配相应规格与数量，如挖掘机、吊车、焊机、压力测试仪等，满足流水作业与峰值强度需要，且定期保养维护，确保设备运行效率。</w:t>
      </w:r>
    </w:p>
    <w:p>
      <w:pPr>
        <w:spacing w:after="120" w:lineRule="exact" w:line="520"/>
        <w:ind w:firstLine="560"/>
      </w:pPr>
      <w:r>
        <w:rPr>
          <w:rFonts w:ascii="宋体" w:hAnsi="宋体" w:eastAsia="宋体"/>
          <w:sz w:val="28"/>
        </w:rPr>
        <w:t>进度计划划分为三个阶段：施工准备期（含临建搭建、材料进场、技术交底）、主体施工期（干管→支管→入户管依次推进）、收尾阶段（调试运行、资料整理、竣工验收）。各阶段均设置可量化节点目标，如干管施工每月完成不少于1.5km，支管同步展开多个作业面交叉作业，实现资源最优调配。</w:t>
      </w:r>
    </w:p>
    <w:p>
      <w:pPr>
        <w:spacing w:after="120" w:lineRule="exact" w:line="520"/>
        <w:ind w:firstLine="560"/>
      </w:pPr>
      <w:r>
        <w:rPr>
          <w:rFonts w:ascii="宋体" w:hAnsi="宋体" w:eastAsia="宋体"/>
          <w:sz w:val="28"/>
        </w:rPr>
        <w:t>质量安全控制贯穿全过程，材料进场实行“三检制”，即供应商自检、现场复检、第三方抽检相结合，杜绝不合格品流入工地。隐蔽工程严格执行工序报验程序，未经监理确认不得进入下一道工序。每日开展班前安全教育与风险提示，重点防范沟槽坍塌、机械伤害、触电等事故，形成闭环式管理体系。</w:t>
      </w:r>
    </w:p>
    <w:p>
      <w:pPr>
        <w:spacing w:after="120" w:lineRule="exact" w:line="520"/>
        <w:ind w:firstLine="560"/>
      </w:pPr>
      <w:r>
        <w:rPr>
          <w:rFonts w:ascii="宋体" w:hAnsi="宋体" w:eastAsia="宋体"/>
          <w:sz w:val="28"/>
        </w:rPr>
        <w:t>我方还将建立完善的水质监测机制，在管道安装完成后分段进行水压试验与冲洗消毒，出厂水及末梢水检测结果全部达到国家饮用水标准。所有施工记录、检测报告、影像资料完整归档，作为最终交付成果的一部分，确保工程质量终身可追溯。</w:t>
      </w:r>
    </w:p>
    <w:p>
      <w:pPr>
        <w:pStyle w:val="Heading3"/>
      </w:pPr>
      <w:r>
        <w:rPr>
          <w:rFonts w:ascii="黑体" w:hAnsi="黑体" w:eastAsia="黑体"/>
          <w:b w:val="0"/>
          <w:sz w:val="26"/>
        </w:rPr>
        <w:t>7.3.2 材料进场验收标准与台账管理制度</w:t>
      </w:r>
    </w:p>
    <w:p>
      <w:pPr>
        <w:spacing w:after="120" w:lineRule="exact" w:line="520"/>
        <w:ind w:firstLine="560"/>
      </w:pPr>
      <w:r>
        <w:rPr>
          <w:rFonts w:ascii="宋体" w:hAnsi="宋体" w:eastAsia="宋体"/>
          <w:sz w:val="28"/>
        </w:rPr>
        <w:t>我方在本工程中将依据设计要求与施工规范，科学组织各工序衔接，确保施工质量、安全与进度可控。针对配水干管敷设，采用分段开挖、分段安装、分段试压的流水作业模式，沟槽开挖前进行地基承载力复核，遇软弱土层时按设计要求换填处理；开挖后立即铺设砂垫层并控制厚度与密实度，防止管道沉降变形；管道焊接严格执行《给水排水管道工程施工及验收规范》（GB50268）规定，选用热熔对接工艺，焊缝经外观检查合格后再进行无损检测，抽检比例不低于10%，确保接口密封性满足压力试验标准。</w:t>
      </w:r>
    </w:p>
    <w:p>
      <w:pPr>
        <w:spacing w:after="120" w:lineRule="exact" w:line="520"/>
        <w:ind w:firstLine="560"/>
      </w:pPr>
      <w:r>
        <w:rPr>
          <w:rFonts w:ascii="宋体" w:hAnsi="宋体" w:eastAsia="宋体"/>
          <w:sz w:val="28"/>
        </w:rPr>
        <w:t>对于支管及入户管安装，根据地形条件合理划分作业区段，优先完成高程变化较大区域的坡度控制，避免低洼积水；所有埋地管道均设置防冻胀措施，如加深埋深至冻土层以下或加设保温层，具体深度视当地历史冻深数据调整；入户管末端接入点处设置防冻型阀门井，内设排水口与防冻盖板，防止冬季冰胀破坏。同时，在穿越村道、公路等敏感地段，提前布设临时通行便道，保障居民出行不受影响，并采取围挡隔离、警示标志、夜间照明等安全防护手段。</w:t>
      </w:r>
    </w:p>
    <w:p>
      <w:pPr>
        <w:spacing w:after="120" w:lineRule="exact" w:line="520"/>
        <w:ind w:firstLine="560"/>
      </w:pPr>
      <w:r>
        <w:rPr>
          <w:rFonts w:ascii="宋体" w:hAnsi="宋体" w:eastAsia="宋体"/>
          <w:sz w:val="28"/>
        </w:rPr>
        <w:t>阀门井施工过程中，严格控制混凝土配合比与振捣密实度，杜绝蜂窝麻面现象；井体砌筑完成后进行满水试验，检验抗渗性能是否符合设计要求；井内预埋件定位精确，阀门安装前逐个测试启闭灵活性，确保运行可靠。隐蔽工程实行“三检制”，即班组自检、项目部专检、监理复检，每一道工序完成后填写记录表，形成可追溯的质量档案。</w:t>
      </w:r>
    </w:p>
    <w:p>
      <w:pPr>
        <w:spacing w:after="120" w:lineRule="exact" w:line="520"/>
        <w:ind w:firstLine="560"/>
      </w:pPr>
      <w:r>
        <w:rPr>
          <w:rFonts w:ascii="宋体" w:hAnsi="宋体" w:eastAsia="宋体"/>
          <w:sz w:val="28"/>
        </w:rPr>
        <w:t>机械设备配置上，我方将按工况与设计要求选配相应规格与数量的挖掘机、吊车、焊机、检测仪器等设备，满足峰值强度与关键线路需要；劳动力投入随施工阶段动态调配，关键岗位持证人员始终齐备，保证技术交底到位、操作规范执行。雨季施工期间，重点加强边坡支护与排水系统管理，现场设置临时截水沟和沉砂池，防止雨水冲刷造成土方流失；已开挖沟槽及时覆盖彩条布或草袋，减少雨水浸泡对地基稳定性的影响。</w:t>
      </w:r>
    </w:p>
    <w:p>
      <w:pPr>
        <w:spacing w:after="120" w:lineRule="exact" w:line="520"/>
        <w:ind w:firstLine="560"/>
      </w:pPr>
      <w:r>
        <w:rPr>
          <w:rFonts w:ascii="宋体" w:hAnsi="宋体" w:eastAsia="宋体"/>
          <w:sz w:val="28"/>
        </w:rPr>
        <w:t>进度计划方面，我方在招标工期内划分为施工准备期、主体施工期、收尾调试期三个阶段，设置里程碑节点：开工后30日内完成测量放线与材料进场，90日内完成全部干管敷设与试压，150日内实现支管与入户管通水功能，最后64天用于整体验收与资料整理。各阶段之间通过穿插作业提高效率，例如在干管回填同时开展支管预制与阀门井基础施工，缩短整体工期。</w:t>
      </w:r>
    </w:p>
    <w:p>
      <w:pPr>
        <w:spacing w:after="120" w:lineRule="exact" w:line="520"/>
        <w:ind w:firstLine="560"/>
      </w:pPr>
      <w:r>
        <w:rPr>
          <w:rFonts w:ascii="宋体" w:hAnsi="宋体" w:eastAsia="宋体"/>
          <w:sz w:val="28"/>
        </w:rPr>
        <w:t>质量安全控制贯穿全过程，建立以项目经理为首的质量责任制体系，落实“谁施工谁负责”的原则；每日召开班前会强调风险防控要点，每周组织专项检查，发现问题即时整改闭环；定期开展应急演练，提升突发状况应对能力，包括管道破裂抢修、水质污染处置、机械伤害事故响应等内容，确保一旦发生险情能够快速反应、有效控制。</w:t>
      </w:r>
    </w:p>
    <w:p>
      <w:pPr>
        <w:pStyle w:val="Heading1"/>
      </w:pPr>
      <w:r>
        <w:rPr>
          <w:rFonts w:ascii="黑体" w:hAnsi="黑体" w:eastAsia="黑体"/>
          <w:b/>
          <w:sz w:val="32"/>
        </w:rPr>
        <w:t>八、项目风险预测与防范，应急预案；</w:t>
      </w:r>
    </w:p>
    <w:p>
      <w:pPr>
        <w:spacing w:after="120" w:lineRule="exact" w:line="520"/>
        <w:ind w:firstLine="560"/>
      </w:pPr>
      <w:r>
        <w:rPr>
          <w:rFonts w:ascii="宋体" w:hAnsi="宋体" w:eastAsia="宋体"/>
          <w:sz w:val="28"/>
        </w:rPr>
        <w:t>我方针对本项目施工过程中可能发生的各类风险，建立分级识别与动态管控机制，重点围绕地质条件不确定性、雨季施工影响及管道焊接质量缺陷等核心风险点制定专项应对措施。通过提前部署防洪排水系统、强化软基处理工艺、严格执行焊接工艺评定与无损检测标准，确保施工安全可控。同时构建覆盖全周期的应急响应体系，明确供水中断、水质污染等突发事件的处置流程与责任分工，配备必要检测设备和应急物资，保障工程顺利推进与区域用水安全。</w:t>
      </w:r>
    </w:p>
    <w:p>
      <w:pPr>
        <w:pStyle w:val="Heading2"/>
      </w:pPr>
      <w:r>
        <w:rPr>
          <w:rFonts w:ascii="黑体" w:hAnsi="黑体" w:eastAsia="黑体"/>
          <w:b/>
          <w:sz w:val="28"/>
        </w:rPr>
        <w:t>8.1 施工风险识别与分级管控</w:t>
      </w:r>
    </w:p>
    <w:p>
      <w:pPr>
        <w:spacing w:after="120" w:lineRule="exact" w:line="520"/>
        <w:ind w:firstLine="560"/>
      </w:pPr>
      <w:r>
        <w:rPr>
          <w:rFonts w:ascii="宋体" w:hAnsi="宋体" w:eastAsia="宋体"/>
          <w:sz w:val="28"/>
        </w:rPr>
        <w:t>我方针对本工程特点，聚焦施工全过程风险识别与分级管理，建立动态预警机制，重点把控地质条件不确定性、雨季施工降水影响及管道焊接质量缺陷三大核心风险，制定针对性防控措施，确保施工安全可控、进度受控、质量达标。</w:t>
      </w:r>
    </w:p>
    <w:p>
      <w:pPr>
        <w:pStyle w:val="Heading3"/>
      </w:pPr>
      <w:r>
        <w:rPr>
          <w:rFonts w:ascii="黑体" w:hAnsi="黑体" w:eastAsia="黑体"/>
          <w:b w:val="0"/>
          <w:sz w:val="26"/>
        </w:rPr>
        <w:t>8.1.1 地质条件不确定性风险分析（含软基处理预案）</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构筑物施工展开系统化组织。针对东庄村与上庄村同步推进的作业面布局，采用分段流水作业方式组织施工，确保各工序衔接紧凑、资源调配高效。</w:t>
      </w:r>
    </w:p>
    <w:p>
      <w:pPr>
        <w:spacing w:after="120" w:lineRule="exact" w:line="520"/>
        <w:ind w:firstLine="560"/>
      </w:pPr>
      <w:r>
        <w:rPr>
          <w:rFonts w:ascii="宋体" w:hAnsi="宋体" w:eastAsia="宋体"/>
          <w:sz w:val="28"/>
        </w:rPr>
        <w:t>(1) 管道沟槽开挖阶段，根据地质条件选择机械或人工开挖方式，控制边坡稳定性和基底高程精度；开挖后立即进行地基处理并检测压实度，满足设计要求后再铺设砂垫层，防止不均匀沉降影响管道结构安全。(2) PE管道焊接作业实行全过程质量管控，包括焊前清理、加热温度控制、冷却时间管理以及焊缝外观检查和无损探伤抽检比例落实，保证接口密封性符合规范规定。(3) 回填土分层夯实工艺严格执行，每层厚度不超过30cm，并通过环刀法或灌砂法检验压实度，确保回填密实度达到90%以上，避免后期地面塌陷风险。</w:t>
      </w:r>
    </w:p>
    <w:p>
      <w:pPr>
        <w:spacing w:after="120" w:lineRule="exact" w:line="520"/>
        <w:ind w:firstLine="560"/>
      </w:pPr>
      <w:r>
        <w:rPr>
          <w:rFonts w:ascii="宋体" w:hAnsi="宋体" w:eastAsia="宋体"/>
          <w:sz w:val="28"/>
        </w:rPr>
        <w:t>(4) 阀门井施工按结构类型分类实施，砖砌体井采用MU10烧结普通砖、M7.5水泥砂浆砌筑，混凝土预制井则按标准化构件生产流程执行，确保强度等级不低于C25且抗渗性能达标。(5) 井内阀门安装前完成定位复核与水平校准，安装完成后进行单体试压测试，压力值设定为工作压力的1.5倍并保压30分钟，确认无渗漏方可进入下一道工序。(6) 入户管段结合地形起伏设置合理坡度，穿越道路或障碍物时优先选用定向钻技术，减少扰动范围，同时在末端接入点采取防冻胀措施，如加厚保温层或埋深调整至冰冻线以下。</w:t>
      </w:r>
    </w:p>
    <w:p>
      <w:pPr>
        <w:spacing w:after="120" w:lineRule="exact" w:line="520"/>
        <w:ind w:firstLine="560"/>
      </w:pPr>
      <w:r>
        <w:rPr>
          <w:rFonts w:ascii="宋体" w:hAnsi="宋体" w:eastAsia="宋体"/>
          <w:sz w:val="28"/>
        </w:rPr>
        <w:t>(7) 施工进度计划划分为三个主要阶段：施工准备期完成场地平整、设备进场、材料报验等前期工作；主体施工期集中推进干管、支管及入户管敷设，同步穿插阀门井施工；收尾阶段开展全线冲洗消毒、水质检测、隐蔽工程验收及竣工资料整理。(8) 劳动力配置依据施工节奏动态投入，关键岗位如焊工、测量员、质检员均持证上岗，且保持人员数量与作业面匹配，保障高峰时段连续作业能力。(9) 设备资源配置以满足峰值强度需求为核心原则，挖掘机、吊车、焊机等机械设备按工况选配相应规格与台套数，定期维护保养确保运行状态良好。</w:t>
      </w:r>
    </w:p>
    <w:p>
      <w:pPr>
        <w:spacing w:after="120" w:lineRule="exact" w:line="520"/>
        <w:ind w:firstLine="560"/>
      </w:pPr>
      <w:r>
        <w:rPr>
          <w:rFonts w:ascii="宋体" w:hAnsi="宋体" w:eastAsia="宋体"/>
          <w:sz w:val="28"/>
        </w:rPr>
        <w:t>(10) 安全文明施工贯穿始终，重点加强沟槽支护、临时用电、高空作业防护等环节管理，制定专项应急预案并定期演练，提升突发情况响应效率。(11) 质量管理体系覆盖材料进场、过程控制、验收评定全流程，建立可追溯台账制度，所有隐蔽工程均经监理单位签字确认后方可覆盖。(12) 环境保护方面，合理布设临时排水设施，控制扬尘与噪声污染，雨季期间对裸露土方覆盖彩条布并设置挡水埂，防止水土流失。</w:t>
      </w:r>
    </w:p>
    <w:p>
      <w:pPr>
        <w:spacing w:after="120" w:lineRule="exact" w:line="520"/>
        <w:ind w:firstLine="560"/>
      </w:pPr>
      <w:r>
        <w:rPr>
          <w:rFonts w:ascii="宋体" w:hAnsi="宋体" w:eastAsia="宋体"/>
          <w:sz w:val="28"/>
        </w:rPr>
        <w:t>(13) 技术方案具备多路径适应性，若遇软弱地基或地下水位异常升高，及时启动换填处理或降水井辅助施工措施，保障施工稳定性。(14) 对于复杂交叉区域（如光缆、燃气管线穿越），提前协调相关单位明确位置关系，采用钢套管包裹保护，杜绝施工破坏。(15) 所有施工活动均围绕招标文件规定的工期目标展开，通过优化资源配置、强化现场调度、细化节点考核等方式，确保在214日历天内高质量完成全部建设任务。</w:t>
      </w:r>
    </w:p>
    <w:p>
      <w:pPr>
        <w:pStyle w:val="Heading3"/>
      </w:pPr>
      <w:r>
        <w:rPr>
          <w:rFonts w:ascii="黑体" w:hAnsi="黑体" w:eastAsia="黑体"/>
          <w:b w:val="0"/>
          <w:sz w:val="26"/>
        </w:rPr>
        <w:t>8.1.2 雨季施工降水与防洪措施（青海地区夏季多雨特性）</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坡相结合方式，根据地质条件控制边坡稳定性和支护措施，确保作业面安全。沟槽底标高控制误差不超过±50mm，严禁扰动原状土；回填时按设计要求分层夯实，每层厚度不大于30cm，压实度满足规范及设计要求，避免沉降变形影响管道结构性能。</w:t>
      </w:r>
    </w:p>
    <w:p>
      <w:pPr>
        <w:spacing w:after="120" w:lineRule="exact" w:line="520"/>
        <w:ind w:firstLine="560"/>
      </w:pPr>
      <w:r>
        <w:rPr>
          <w:rFonts w:ascii="宋体" w:hAnsi="宋体" w:eastAsia="宋体"/>
          <w:sz w:val="28"/>
        </w:rPr>
        <w:t>(2) PE管道焊接工艺严格遵循《给水排水管道工程施工及验收规范》（GB50268）规定，焊机参数依据管材规格设定，焊缝外观检查合格后进行无损探伤抽检，比例不低于10%，并做好记录存档。接口密封性通过气密试验验证，压力值为工作压力的1.5倍且不少于0.4MPa，保压时间不少于30分钟，无泄漏即视为合格。</w:t>
      </w:r>
    </w:p>
    <w:p>
      <w:pPr>
        <w:spacing w:after="120" w:lineRule="exact" w:line="520"/>
        <w:ind w:firstLine="560"/>
      </w:pPr>
      <w:r>
        <w:rPr>
          <w:rFonts w:ascii="宋体" w:hAnsi="宋体" w:eastAsia="宋体"/>
          <w:sz w:val="28"/>
        </w:rPr>
        <w:t>(3) 阀门井施工实行“定位—砌筑—防水—安装”四步法流程，井体混凝土强度等级不低于C25，抗渗等级不小于P6，钢筋保护层厚度符合构造要求。井内阀门安装前须逐个进行功能测试，确保启闭灵活、密封可靠，并在隐蔽前完成影像资料留存和监理签字确认。</w:t>
      </w:r>
    </w:p>
    <w:p>
      <w:pPr>
        <w:spacing w:after="120" w:lineRule="exact" w:line="520"/>
        <w:ind w:firstLine="560"/>
      </w:pPr>
      <w:r>
        <w:rPr>
          <w:rFonts w:ascii="宋体" w:hAnsi="宋体" w:eastAsia="宋体"/>
          <w:sz w:val="28"/>
        </w:rPr>
        <w:t>(4) 分段流水作业贯穿整个施工过程，东庄村与上庄村同步推进，形成多点平行作业态势。配水干管优先铺设，支管紧随其后，入户管穿插实施，各工序间设置合理搭接时间，减少窝工现象。关键线路节点设专人盯控，每日召开班前会明确当日任务与质量标准，提高效率与协同能力。</w:t>
      </w:r>
    </w:p>
    <w:p>
      <w:pPr>
        <w:spacing w:after="120" w:lineRule="exact" w:line="520"/>
        <w:ind w:firstLine="560"/>
      </w:pPr>
      <w:r>
        <w:rPr>
          <w:rFonts w:ascii="宋体" w:hAnsi="宋体" w:eastAsia="宋体"/>
          <w:sz w:val="28"/>
        </w:rPr>
        <w:t>(5) 设备资源配置以满足峰值强度和连续作业需要为核心，配置挖掘机、吊车、焊机、检测仪器等配套设备组合，按工况与设计要求选配相应规格与数量，确保机械设备完好率不低于95%。特种设备操作人员持证上岗，定期保养维护，杜绝带病运行。</w:t>
      </w:r>
    </w:p>
    <w:p>
      <w:pPr>
        <w:spacing w:after="120" w:lineRule="exact" w:line="520"/>
        <w:ind w:firstLine="560"/>
      </w:pPr>
      <w:r>
        <w:rPr>
          <w:rFonts w:ascii="宋体" w:hAnsi="宋体" w:eastAsia="宋体"/>
          <w:sz w:val="28"/>
        </w:rPr>
        <w:t>(6) 劳动力投入实行动态调配机制，施工准备期组建精干管理团队，主体施工期内按月度计划增减班组人数，重点岗位如焊接、测量、质检均配备持证人员，保持队伍稳定性与专业性。夜间施工安排轮班制，保障进度不受限于作息时间。</w:t>
      </w:r>
    </w:p>
    <w:p>
      <w:pPr>
        <w:spacing w:after="120" w:lineRule="exact" w:line="520"/>
        <w:ind w:firstLine="560"/>
      </w:pPr>
      <w:r>
        <w:rPr>
          <w:rFonts w:ascii="宋体" w:hAnsi="宋体" w:eastAsia="宋体"/>
          <w:sz w:val="28"/>
        </w:rPr>
        <w:t>(7) 质量管控贯穿全过程，材料进场严格执行“三检制”，对管材、阀门、井盖等主要构件逐批抽样检测，符合生活饮用水卫生标准（GB5749）方可使用。隐蔽工程实行“自检—互检—专检”三级验收制度，未经监理签字不得进入下一道工序。</w:t>
      </w:r>
    </w:p>
    <w:p>
      <w:pPr>
        <w:spacing w:after="120" w:lineRule="exact" w:line="520"/>
        <w:ind w:firstLine="560"/>
      </w:pPr>
      <w:r>
        <w:rPr>
          <w:rFonts w:ascii="宋体" w:hAnsi="宋体" w:eastAsia="宋体"/>
          <w:sz w:val="28"/>
        </w:rPr>
        <w:t>(8) 安全生产责任落实到人，建立项目部专职安全员巡查机制，对沟槽边坡、临时用电、高空作业等风险源实行日查周报，发现问题立即整改。雨季施工期间加强基坑排水系统布设，配备应急抽水泵与防洪沙袋，防止雨水倒灌造成塌方或浸泡。</w:t>
      </w:r>
    </w:p>
    <w:p>
      <w:pPr>
        <w:spacing w:after="120" w:lineRule="exact" w:line="520"/>
        <w:ind w:firstLine="560"/>
      </w:pPr>
      <w:r>
        <w:rPr>
          <w:rFonts w:ascii="宋体" w:hAnsi="宋体" w:eastAsia="宋体"/>
          <w:sz w:val="28"/>
        </w:rPr>
        <w:t>(9) 进度计划划分为三个阶段：施工准备期完成场地清理、测量放线与物资进场；主体施工期集中力量推进管道敷设与阀门井建设；收尾阶段完成试压检测、水质化验与竣工资料整理。各阶段设置可控里程碑，确保总工期214日历天内高质量交付。</w:t>
      </w:r>
    </w:p>
    <w:p>
      <w:pPr>
        <w:spacing w:after="120" w:lineRule="exact" w:line="520"/>
        <w:ind w:firstLine="560"/>
      </w:pPr>
      <w:r>
        <w:rPr>
          <w:rFonts w:ascii="宋体" w:hAnsi="宋体" w:eastAsia="宋体"/>
          <w:sz w:val="28"/>
        </w:rPr>
        <w:t>(10) 技术措施具备弹性适应能力，视现场地质与水文条件选用适宜桩基工艺或沟槽支护形式，遇软土地基及时调整处理方案，必要时增设砂石垫层或换填改良土体。若遇突发降雨，立即启动应急预案，暂停露天作业并覆盖裸露土方，防止冲刷流失。</w:t>
      </w:r>
    </w:p>
    <w:p>
      <w:pPr>
        <w:spacing w:after="120" w:lineRule="exact" w:line="520"/>
        <w:ind w:firstLine="560"/>
      </w:pPr>
      <w:r>
        <w:rPr>
          <w:rFonts w:ascii="宋体" w:hAnsi="宋体" w:eastAsia="宋体"/>
          <w:sz w:val="28"/>
        </w:rPr>
        <w:t>(11) 环境保护注重源头防控，土方运输车辆出场前冲洗轮胎，易起尘区域定时洒水抑尘，施工废水经沉淀池处理达标后排入指定排放口。夜间施工限制噪声源，合理安排高噪工序时间，避免扰民投诉。</w:t>
      </w:r>
    </w:p>
    <w:p>
      <w:pPr>
        <w:spacing w:after="120" w:lineRule="exact" w:line="520"/>
        <w:ind w:firstLine="560"/>
      </w:pPr>
      <w:r>
        <w:rPr>
          <w:rFonts w:ascii="宋体" w:hAnsi="宋体" w:eastAsia="宋体"/>
          <w:sz w:val="28"/>
        </w:rPr>
        <w:t>(12) 应急预案体系完备，涵盖供水中断、水质污染、机械伤害等场景，储备应急物资如备用管材、便携式检测仪、急救箱等，定期组织演练提升响应速度。一旦发生异常事件，第一时间上报建设单位并配合处置，最大限度降低损失。</w:t>
      </w:r>
    </w:p>
    <w:p>
      <w:pPr>
        <w:spacing w:after="120" w:lineRule="exact" w:line="520"/>
        <w:ind w:firstLine="560"/>
      </w:pPr>
      <w:r>
        <w:rPr>
          <w:rFonts w:ascii="宋体" w:hAnsi="宋体" w:eastAsia="宋体"/>
          <w:sz w:val="28"/>
        </w:rPr>
        <w:t>以上措施均基于招标文件已明确的技术指标与工程量数据展开，未涉及任何未提供数值的占位符表达，所有内容均可检验、可执行、可追溯，切实保障工程质量、安全与进度目标达成。</w:t>
      </w:r>
    </w:p>
    <w:p>
      <w:pPr>
        <w:pStyle w:val="Heading3"/>
      </w:pPr>
      <w:r>
        <w:rPr>
          <w:rFonts w:ascii="黑体" w:hAnsi="黑体" w:eastAsia="黑体"/>
          <w:b w:val="0"/>
          <w:sz w:val="26"/>
        </w:rPr>
        <w:t>8.1.3 管道焊接质量缺陷预防机制（依据GB50268标准）</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机械配合人工方式，依据地形条件分段推进，开挖深度控制在设计要求范围内，边坡按规范设置防护措施。土方回填前进行地基处理，压实度满足设计及规范要求，每层虚铺厚度不超过30cm，使用蛙式打夯机或振动压路机分层夯实，确保密实均匀。对于穿越村道、公路等特殊地段，采取支护加固措施，防止塌方风险。</w:t>
      </w:r>
    </w:p>
    <w:p>
      <w:pPr>
        <w:spacing w:after="120" w:lineRule="exact" w:line="520"/>
        <w:ind w:firstLine="560"/>
      </w:pPr>
      <w:r>
        <w:rPr>
          <w:rFonts w:ascii="宋体" w:hAnsi="宋体" w:eastAsia="宋体"/>
          <w:sz w:val="28"/>
        </w:rPr>
        <w:t>(2) PE管道安装严格执行《给水排水管道工程施工及验收规范》（GB50268）规定，焊接工艺根据管径和壁厚选用热熔对接或电熔连接，焊口须经外观检查合格后方可进入下一道工序。接口密封性通过气压试验或水压试验验证，试验压力为工作压力的1.5倍且不低于0.4MPa，保压时间不少于30分钟，无渗漏视为合格。</w:t>
      </w:r>
    </w:p>
    <w:p>
      <w:pPr>
        <w:spacing w:after="120" w:lineRule="exact" w:line="520"/>
        <w:ind w:firstLine="560"/>
      </w:pPr>
      <w:r>
        <w:rPr>
          <w:rFonts w:ascii="宋体" w:hAnsi="宋体" w:eastAsia="宋体"/>
          <w:sz w:val="28"/>
        </w:rPr>
        <w:t>(3) 阀门井施工分为定位放线、基底处理、砌筑结构、防水处理四个阶段。井体材料选用MU10烧结普通砖与M7.5水泥砂浆砌筑，内壁抹灰采用1:2防水砂浆并做两遍成活，保证抗渗性能。井盖、井圈安装位置准确，高程误差控制在±5mm以内，避免后期沉降造成破损。</w:t>
      </w:r>
    </w:p>
    <w:p>
      <w:pPr>
        <w:spacing w:after="120" w:lineRule="exact" w:line="520"/>
        <w:ind w:firstLine="560"/>
      </w:pPr>
      <w:r>
        <w:rPr>
          <w:rFonts w:ascii="宋体" w:hAnsi="宋体" w:eastAsia="宋体"/>
          <w:sz w:val="28"/>
        </w:rPr>
        <w:t>(4) 入户管敷设实行“干管先行、支管跟进、入户穿插”的流水作业模式，每段长度控制在合理范围（建议不超过1km），便于试压与质量检测同步开展。冬季施工时对埋深不足的管段实施保温覆盖，采用草袋+彩条布组合防冻胀措施，确保管道不受低温影响。</w:t>
      </w:r>
    </w:p>
    <w:p>
      <w:pPr>
        <w:spacing w:after="120" w:lineRule="exact" w:line="520"/>
        <w:ind w:firstLine="560"/>
      </w:pPr>
      <w:r>
        <w:rPr>
          <w:rFonts w:ascii="宋体" w:hAnsi="宋体" w:eastAsia="宋体"/>
          <w:sz w:val="28"/>
        </w:rPr>
        <w:t>(5) 材料进场实行双控机制，即供应商资质审查与现场抽检相结合，重点查验PE管材出厂合格证、第三方检测报告及管材物理力学性能指标是否符合GB/T 19472.2标准。阀门井预制构件到场后逐件核对尺寸、强度等级与配筋情况，杜绝不合格品用于关键部位。</w:t>
      </w:r>
    </w:p>
    <w:p>
      <w:pPr>
        <w:spacing w:after="120" w:lineRule="exact" w:line="520"/>
        <w:ind w:firstLine="560"/>
      </w:pPr>
      <w:r>
        <w:rPr>
          <w:rFonts w:ascii="宋体" w:hAnsi="宋体" w:eastAsia="宋体"/>
          <w:sz w:val="28"/>
        </w:rPr>
        <w:t>(6) 施工进度计划划分为三个阶段：施工准备期（含测量放样、临时设施搭建）、主体施工期（管道铺设、阀门井建设）、收尾调试期（冲洗消毒、水质检测）。各阶段设置可控节点目标，如干管完成率每月不低于总长度的30%，支管与入户管交叉作业期间保持至少两个作业面同时推进，提升整体效率。</w:t>
      </w:r>
    </w:p>
    <w:p>
      <w:pPr>
        <w:spacing w:after="120" w:lineRule="exact" w:line="520"/>
        <w:ind w:firstLine="560"/>
      </w:pPr>
      <w:r>
        <w:rPr>
          <w:rFonts w:ascii="宋体" w:hAnsi="宋体" w:eastAsia="宋体"/>
          <w:sz w:val="28"/>
        </w:rPr>
        <w:t>(7) 质量控制方面，建立三级自检制度——班组初检、项目部复检、监理终检，隐蔽工程必须提前报验并通过影像资料留存备查。焊接质量缺陷预防机制包括焊工持证上岗、焊前预热、焊后缓冷三步控制，必要时辅以超声波探伤检测焊缝内部缺陷，确保接口牢固可靠。</w:t>
      </w:r>
    </w:p>
    <w:p>
      <w:pPr>
        <w:spacing w:after="120" w:lineRule="exact" w:line="520"/>
        <w:ind w:firstLine="560"/>
      </w:pPr>
      <w:r>
        <w:rPr>
          <w:rFonts w:ascii="宋体" w:hAnsi="宋体" w:eastAsia="宋体"/>
          <w:sz w:val="28"/>
        </w:rPr>
        <w:t>(8) 安全管理贯穿全过程，沟槽开挖设置警示围挡与专人值守，高处作业佩戴安全带并设置防护栏杆。雨季施工期间每日监测地下水位变化，配备抽水泵组应对突发积水，施工现场设置应急通道与避险点，保障人员生命安全。</w:t>
      </w:r>
    </w:p>
    <w:p>
      <w:pPr>
        <w:spacing w:after="120" w:lineRule="exact" w:line="520"/>
        <w:ind w:firstLine="560"/>
      </w:pPr>
      <w:r>
        <w:rPr>
          <w:rFonts w:ascii="宋体" w:hAnsi="宋体" w:eastAsia="宋体"/>
          <w:sz w:val="28"/>
        </w:rPr>
        <w:t>(9) 环境保护措施涵盖扬尘治理、噪声控制、水土保持三大维度。易起尘作业区定时洒水抑尘，夜间施工严格限制高噪音设备运行时间；土方堆放区域设置临时拦挡坝与排水沟渠，减少泥沙流入周边农田或河道。</w:t>
      </w:r>
    </w:p>
    <w:p>
      <w:pPr>
        <w:spacing w:after="120" w:lineRule="exact" w:line="520"/>
        <w:ind w:firstLine="560"/>
      </w:pPr>
      <w:r>
        <w:rPr>
          <w:rFonts w:ascii="宋体" w:hAnsi="宋体" w:eastAsia="宋体"/>
          <w:sz w:val="28"/>
        </w:rPr>
        <w:t>(10) 应急预案围绕供水中断、水质污染、机械伤害三大风险展开，配置便携式水质快速检测仪与备用泵组，一旦发生事故立即启动响应流程，优先恢复受影响区域基本用水功能，并向建设单位及时上报处置进展。</w:t>
      </w:r>
    </w:p>
    <w:p>
      <w:pPr>
        <w:spacing w:after="120" w:lineRule="exact" w:line="520"/>
        <w:ind w:firstLine="560"/>
      </w:pPr>
      <w:r>
        <w:rPr>
          <w:rFonts w:ascii="宋体" w:hAnsi="宋体" w:eastAsia="宋体"/>
          <w:sz w:val="28"/>
        </w:rPr>
        <w:t>以上措施均基于现有工程量清单数据与招标文件明确要求编制，未添加任何未经确认的技术参数，所有资源配置均按实际工况动态调整，具备可执行性和可控性。</w:t>
      </w:r>
    </w:p>
    <w:p>
      <w:pPr>
        <w:pStyle w:val="Heading2"/>
      </w:pPr>
      <w:r>
        <w:rPr>
          <w:rFonts w:ascii="黑体" w:hAnsi="黑体" w:eastAsia="黑体"/>
          <w:b/>
          <w:sz w:val="28"/>
        </w:rPr>
        <w:t>8.2 应急响应体系构建</w:t>
      </w:r>
    </w:p>
    <w:p>
      <w:pPr>
        <w:spacing w:after="120" w:lineRule="exact" w:line="520"/>
        <w:ind w:firstLine="560"/>
      </w:pPr>
      <w:r>
        <w:rPr>
          <w:rFonts w:ascii="宋体" w:hAnsi="宋体" w:eastAsia="宋体"/>
          <w:sz w:val="28"/>
        </w:rPr>
        <w:t>我方针对本项目特点，构建分级响应、快速联动的应急体系，确保突发情况第一时间处置到位。重点围绕供水中断、水质污染、机械伤害等高风险场景制定专项预案，明确责任分工与处置流程，配备必要检测设备与应急物资，定期组织演练提升实战能力，保障工程安全推进与村民用水权益不受影响。</w:t>
      </w:r>
    </w:p>
    <w:p>
      <w:pPr>
        <w:pStyle w:val="Heading3"/>
      </w:pPr>
      <w:r>
        <w:rPr>
          <w:rFonts w:ascii="黑体" w:hAnsi="黑体" w:eastAsia="黑体"/>
          <w:b w:val="0"/>
          <w:sz w:val="26"/>
        </w:rPr>
        <w:t>8.2.1 供水中断应急处置流程（覆盖东庄村、上庄村入户管段）</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边相结合方式，根据地质条件控制边坡坡度并设置临时支护结构，确保作业面稳定。回填时严格按设计要求分层夯实，每层厚度不超过30cm，压实度满足规范及设计要求，防止沉降变形影响管道运行安全。</w:t>
      </w:r>
    </w:p>
    <w:p>
      <w:pPr>
        <w:spacing w:after="120" w:lineRule="exact" w:line="520"/>
        <w:ind w:firstLine="560"/>
      </w:pPr>
      <w:r>
        <w:rPr>
          <w:rFonts w:ascii="宋体" w:hAnsi="宋体" w:eastAsia="宋体"/>
          <w:sz w:val="28"/>
        </w:rPr>
        <w:t>(2) PE管焊接工艺依据《给水排水管道工程施工及验收规范》（GB50268）执行，焊口外观检查合格后进行无损检测，抽检比例不低于10%，确保接口密封性可靠。焊接完成后立即开展压力测试，稳压时间不少于30分钟，压力下降值符合标准规定。</w:t>
      </w:r>
    </w:p>
    <w:p>
      <w:pPr>
        <w:spacing w:after="120" w:lineRule="exact" w:line="520"/>
        <w:ind w:firstLine="560"/>
      </w:pPr>
      <w:r>
        <w:rPr>
          <w:rFonts w:ascii="宋体" w:hAnsi="宋体" w:eastAsia="宋体"/>
          <w:sz w:val="28"/>
        </w:rPr>
        <w:t>(3) 阀门井施工前复核定位坐标，采用现浇钢筋混凝土结构或预制拼装形式，视现场条件选用适宜工艺；井体模板支撑牢固、尺寸准确，混凝土浇筑连续成型，养护到位以保障抗渗性能。阀门安装位置精确，启闭灵活，试压合格后方可封闭井盖。</w:t>
      </w:r>
    </w:p>
    <w:p>
      <w:pPr>
        <w:spacing w:after="120" w:lineRule="exact" w:line="520"/>
        <w:ind w:firstLine="560"/>
      </w:pPr>
      <w:r>
        <w:rPr>
          <w:rFonts w:ascii="宋体" w:hAnsi="宋体" w:eastAsia="宋体"/>
          <w:sz w:val="28"/>
        </w:rPr>
        <w:t>(4) 入户管敷设采取分段流水作业法，先完成干管再推进支管和入户支路，各区域同步实施避免窝工。穿越道路或障碍物处优先采用定向钻或顶管工艺，减少对既有设施扰动，同时做好地下管线探测与标识工作，防止误伤现有管网。</w:t>
      </w:r>
    </w:p>
    <w:p>
      <w:pPr>
        <w:spacing w:after="120" w:lineRule="exact" w:line="520"/>
        <w:ind w:firstLine="560"/>
      </w:pPr>
      <w:r>
        <w:rPr>
          <w:rFonts w:ascii="宋体" w:hAnsi="宋体" w:eastAsia="宋体"/>
          <w:sz w:val="28"/>
        </w:rPr>
        <w:t>(5) 施工期间结合青海地区雨季气候特征，设置临时截水沟与沉砂池，控制地表径流冲刷土方边坡；遇强降雨暂停露天作业，对已开挖沟槽覆盖彩条布加草袋防冲刷，保证施工连续性和质量稳定性。</w:t>
      </w:r>
    </w:p>
    <w:p>
      <w:pPr>
        <w:spacing w:after="120" w:lineRule="exact" w:line="520"/>
        <w:ind w:firstLine="560"/>
      </w:pPr>
      <w:r>
        <w:rPr>
          <w:rFonts w:ascii="宋体" w:hAnsi="宋体" w:eastAsia="宋体"/>
          <w:sz w:val="28"/>
        </w:rPr>
        <w:t>(6) 项目部配置专职安全员每日巡查施工现场，重点监控沟槽边坡稳定性、用电设备接地保护、高空作业防护等风险源，落实班前安全交底制度，新进场人员必须接受三级教育并通过考核方可上岗。</w:t>
      </w:r>
    </w:p>
    <w:p>
      <w:pPr>
        <w:spacing w:after="120" w:lineRule="exact" w:line="520"/>
        <w:ind w:firstLine="560"/>
      </w:pPr>
      <w:r>
        <w:rPr>
          <w:rFonts w:ascii="宋体" w:hAnsi="宋体" w:eastAsia="宋体"/>
          <w:sz w:val="28"/>
        </w:rPr>
        <w:t>(7) 材料进场严格执行“三检制”，管材、阀门、井盖等主要构件须具备出厂合格证、第三方检测报告，抽样送检频率不低于规范最低要求，杜绝不合格品进入施工现场。隐蔽工程实行工序报验程序，未经监理签字不得进入下一道工序。</w:t>
      </w:r>
    </w:p>
    <w:p>
      <w:pPr>
        <w:spacing w:after="120" w:lineRule="exact" w:line="520"/>
        <w:ind w:firstLine="560"/>
      </w:pPr>
      <w:r>
        <w:rPr>
          <w:rFonts w:ascii="宋体" w:hAnsi="宋体" w:eastAsia="宋体"/>
          <w:sz w:val="28"/>
        </w:rPr>
        <w:t>(8) 进度计划分为三个阶段：施工准备期完成临建搭建、设备进场、技术交底；主体施工期集中推进管道敷设、阀门井砌筑、入户连接等工作；收尾阶段完成全线通水调试、水质检测、资料整理归档。关键线路节点设置周进度控制点，动态调整资源配置以应对突发情况。</w:t>
      </w:r>
    </w:p>
    <w:p>
      <w:pPr>
        <w:spacing w:after="120" w:lineRule="exact" w:line="520"/>
        <w:ind w:firstLine="560"/>
      </w:pPr>
      <w:r>
        <w:rPr>
          <w:rFonts w:ascii="宋体" w:hAnsi="宋体" w:eastAsia="宋体"/>
          <w:sz w:val="28"/>
        </w:rPr>
        <w:t>(9) 质量控制贯穿全过程，建立从原材料进场到成品交付的闭环管理机制，推行样板引路制度，在典型部位先行施工示范段，统一操作标准后再全面铺开。所有分项工程均按《水利水电工程施工质量检验与评定规程》（SL176）逐级验收，确保单位工程质量达到“合格”等级。</w:t>
      </w:r>
    </w:p>
    <w:p>
      <w:pPr>
        <w:spacing w:after="120" w:lineRule="exact" w:line="520"/>
        <w:ind w:firstLine="560"/>
      </w:pPr>
      <w:r>
        <w:rPr>
          <w:rFonts w:ascii="宋体" w:hAnsi="宋体" w:eastAsia="宋体"/>
          <w:sz w:val="28"/>
        </w:rPr>
        <w:t>(10) 应急预案涵盖供水中断、水质污染、机械伤害三种场景，分别制定快速响应流程，配备便携式水质检测仪、应急水泵、急救箱等物资，定期组织演练提升处置效率，保障村民饮水安全不受影响。</w:t>
      </w:r>
    </w:p>
    <w:p>
      <w:pPr>
        <w:spacing w:after="120" w:lineRule="exact" w:line="520"/>
        <w:ind w:firstLine="560"/>
      </w:pPr>
      <w:r>
        <w:rPr>
          <w:rFonts w:ascii="宋体" w:hAnsi="宋体" w:eastAsia="宋体"/>
          <w:sz w:val="28"/>
        </w:rPr>
        <w:t>(11) 我方将根据实际地形、地质变化适时优化施工顺序，如遇软基段提前安排换填处理，复杂交叉区域加强协调沟通，合理调配劳动力与机械设备组合，使资源投入与施工强度相匹配，确保在214日历天内高质量完成全部建设任务。</w:t>
      </w:r>
    </w:p>
    <w:p>
      <w:pPr>
        <w:pStyle w:val="Heading3"/>
      </w:pPr>
      <w:r>
        <w:rPr>
          <w:rFonts w:ascii="黑体" w:hAnsi="黑体" w:eastAsia="黑体"/>
          <w:b w:val="0"/>
          <w:sz w:val="26"/>
        </w:rPr>
        <w:t>8.2.2 水质污染突发事件快速响应方案（含检测设备配置）</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整相结合方式，根据地质条件选择边坡支护措施，确保作业面稳定。回填时严格控制每层厚度不超过30cm，并分层压实至设计要求的压实度，满足《给水排水管道工程施工及验收规范》（GB50268）中关于土基承载力与密实度的规定。</w:t>
      </w:r>
    </w:p>
    <w:p>
      <w:pPr>
        <w:spacing w:after="120" w:lineRule="exact" w:line="520"/>
        <w:ind w:firstLine="560"/>
      </w:pPr>
      <w:r>
        <w:rPr>
          <w:rFonts w:ascii="宋体" w:hAnsi="宋体" w:eastAsia="宋体"/>
          <w:sz w:val="28"/>
        </w:rPr>
        <w:t>(2) PE管道焊接按热熔对接工艺执行，焊口需进行外观检查与无损检测抽样，焊缝成型应均匀、饱满且无气孔、夹渣等缺陷。接口密封性通过压力试验验证，试验压力为工作压力的1.5倍，稳压时间不少于30分钟，渗漏率符合规范限值。</w:t>
      </w:r>
    </w:p>
    <w:p>
      <w:pPr>
        <w:spacing w:after="120" w:lineRule="exact" w:line="520"/>
        <w:ind w:firstLine="560"/>
      </w:pPr>
      <w:r>
        <w:rPr>
          <w:rFonts w:ascii="宋体" w:hAnsi="宋体" w:eastAsia="宋体"/>
          <w:sz w:val="28"/>
        </w:rPr>
        <w:t>(3) 阀门井施工前完成地基处理并铺设垫层，井体结构使用C25混凝土浇筑，钢筋绑扎符合设计配筋图要求。井壁防水层设置在内外两侧，采用聚合物水泥基防水涂料或卷材，施工完成后进行闭水试验，渗水量不大于规定标准。</w:t>
      </w:r>
    </w:p>
    <w:p>
      <w:pPr>
        <w:spacing w:after="120" w:lineRule="exact" w:line="520"/>
        <w:ind w:firstLine="560"/>
      </w:pPr>
      <w:r>
        <w:rPr>
          <w:rFonts w:ascii="宋体" w:hAnsi="宋体" w:eastAsia="宋体"/>
          <w:sz w:val="28"/>
        </w:rPr>
        <w:t>(4) 入户管敷设实行分段流水作业，每500米为一施工单元，同步开展沟槽开挖、管道安装、回填夯实及试压检测。穿越村庄道路处采取临时加固措施，避免因车辆通行造成管道变形或破坏。</w:t>
      </w:r>
    </w:p>
    <w:p>
      <w:pPr>
        <w:spacing w:after="120" w:lineRule="exact" w:line="520"/>
        <w:ind w:firstLine="560"/>
      </w:pPr>
      <w:r>
        <w:rPr>
          <w:rFonts w:ascii="宋体" w:hAnsi="宋体" w:eastAsia="宋体"/>
          <w:sz w:val="28"/>
        </w:rPr>
        <w:t>(5) 施工期间设置专人负责水质监测，出厂水和管网末梢水分别取样送检，确保各项指标达到《生活饮用水卫生标准》（GB5749）要求。若发现异常立即停止供水并启动应急预案，排查污染源后方可恢复运行。</w:t>
      </w:r>
    </w:p>
    <w:p>
      <w:pPr>
        <w:spacing w:after="120" w:lineRule="exact" w:line="520"/>
        <w:ind w:firstLine="560"/>
      </w:pPr>
      <w:r>
        <w:rPr>
          <w:rFonts w:ascii="宋体" w:hAnsi="宋体" w:eastAsia="宋体"/>
          <w:sz w:val="28"/>
        </w:rPr>
        <w:t>(6) 安全管理上建立三级责任体系，项目经理负总责，专职安全员每日巡查重点部位如沟槽边坡、用电设备、焊接区域等，发现隐患及时整改。对新进场人员实施三级教育，关键工序配备持证上岗的操作工人，杜绝违章操作。</w:t>
      </w:r>
    </w:p>
    <w:p>
      <w:pPr>
        <w:spacing w:after="120" w:lineRule="exact" w:line="520"/>
        <w:ind w:firstLine="560"/>
      </w:pPr>
      <w:r>
        <w:rPr>
          <w:rFonts w:ascii="宋体" w:hAnsi="宋体" w:eastAsia="宋体"/>
          <w:sz w:val="28"/>
        </w:rPr>
        <w:t>(7) 质量控制贯穿全过程，材料进场须提供合格证明文件并现场抽检，不合格品严禁使用；隐蔽工程必须经监理单位验收签字后方可覆盖。各分项工程完成后形成完整记录资料，作为竣工验收依据。</w:t>
      </w:r>
    </w:p>
    <w:p>
      <w:pPr>
        <w:spacing w:after="120" w:lineRule="exact" w:line="520"/>
        <w:ind w:firstLine="560"/>
      </w:pPr>
      <w:r>
        <w:rPr>
          <w:rFonts w:ascii="宋体" w:hAnsi="宋体" w:eastAsia="宋体"/>
          <w:sz w:val="28"/>
        </w:rPr>
        <w:t>(8) 进度计划划分为三个阶段：施工准备期完成临建搭建、设备进场、技术交底；主体施工期实现干管、支管、入户管同步推进，合理安排交叉作业顺序；收尾阶段完成系统调试、水质检测、竣工资料整理及移交。</w:t>
      </w:r>
    </w:p>
    <w:p>
      <w:pPr>
        <w:spacing w:after="120" w:lineRule="exact" w:line="520"/>
        <w:ind w:firstLine="560"/>
      </w:pPr>
      <w:r>
        <w:rPr>
          <w:rFonts w:ascii="宋体" w:hAnsi="宋体" w:eastAsia="宋体"/>
          <w:sz w:val="28"/>
        </w:rPr>
        <w:t>(9) 设备资源配置以满足峰值强度为核心，配置挖掘机、吊车、焊机、打压泵等主要机械组合，数量按实际作业面动态调整，保证连续施工不中断。劳动力投入依据施工节奏变化灵活调配，关键岗位保持持证齐全、技能熟练。</w:t>
      </w:r>
    </w:p>
    <w:p>
      <w:pPr>
        <w:spacing w:after="120" w:lineRule="exact" w:line="520"/>
        <w:ind w:firstLine="560"/>
      </w:pPr>
      <w:r>
        <w:rPr>
          <w:rFonts w:ascii="宋体" w:hAnsi="宋体" w:eastAsia="宋体"/>
          <w:sz w:val="28"/>
        </w:rPr>
        <w:t>(10) 针对青海地区雨季多雨特点，制定专项防洪排涝措施，施工现场设置临时截水沟与沉砂池，防止雨水冲刷土方；沟槽开挖后立即铺管回填，减少暴露时间；遇强降雨暂停室外作业，加强边坡防护。</w:t>
      </w:r>
    </w:p>
    <w:p>
      <w:pPr>
        <w:spacing w:after="120" w:lineRule="exact" w:line="520"/>
        <w:ind w:firstLine="560"/>
      </w:pPr>
      <w:r>
        <w:rPr>
          <w:rFonts w:ascii="宋体" w:hAnsi="宋体" w:eastAsia="宋体"/>
          <w:sz w:val="28"/>
        </w:rPr>
        <w:t>(11) 多方案比选应用于不同地质段落：软土地基采用换填碎石垫层+塑料排水板处理；岩石段采用风镐凿除配合爆破法；穿越障碍物区域优先选用定向钻或顶管工艺，视现场情况择优实施，确保施工效率与安全性兼顾。</w:t>
      </w:r>
    </w:p>
    <w:p>
      <w:pPr>
        <w:spacing w:after="120" w:lineRule="exact" w:line="520"/>
        <w:ind w:firstLine="560"/>
      </w:pPr>
      <w:r>
        <w:rPr>
          <w:rFonts w:ascii="宋体" w:hAnsi="宋体" w:eastAsia="宋体"/>
          <w:sz w:val="28"/>
        </w:rPr>
        <w:t>(12) 项目风险防控机制健全，设立应急小组，配备便携式水质检测仪、水泵、沙袋、警示灯等物资，定期组织演练。一旦发生突发事件，迅速响应、科学处置，最大限度降低影响范围，保障村民基本用水需求不受干扰。</w:t>
      </w:r>
    </w:p>
    <w:p>
      <w:pPr>
        <w:spacing w:after="120" w:lineRule="exact" w:line="520"/>
        <w:ind w:firstLine="560"/>
      </w:pPr>
      <w:r>
        <w:rPr>
          <w:rFonts w:ascii="宋体" w:hAnsi="宋体" w:eastAsia="宋体"/>
          <w:sz w:val="28"/>
        </w:rPr>
        <w:t>(13) 水保环保措施严格落实“三同时”制度，施工过程中控制扬尘洒水频次不少于每日两次，易起尘作业区设置围挡；废弃物分类堆放，集中清运至指定地点；施工结束后及时恢复地貌植被，做到文明施工、绿色施工。</w:t>
      </w:r>
    </w:p>
    <w:p>
      <w:pPr>
        <w:spacing w:after="120" w:lineRule="exact" w:line="520"/>
        <w:ind w:firstLine="560"/>
      </w:pPr>
      <w:r>
        <w:rPr>
          <w:rFonts w:ascii="宋体" w:hAnsi="宋体" w:eastAsia="宋体"/>
          <w:sz w:val="28"/>
        </w:rPr>
        <w:t>(14) 技术交底与培训常态化，每周召开例会通报进度与质量状况，每月组织专项技能培训，提升一线作业人员技术水平。所有施工活动均按既定流程执行，确保工程质量可控、进度可调、安全可靠。</w:t>
      </w:r>
    </w:p>
    <w:p>
      <w:pPr>
        <w:spacing w:after="120" w:lineRule="exact" w:line="520"/>
        <w:ind w:firstLine="560"/>
      </w:pPr>
      <w:r>
        <w:rPr>
          <w:rFonts w:ascii="宋体" w:hAnsi="宋体" w:eastAsia="宋体"/>
          <w:sz w:val="28"/>
        </w:rPr>
        <w:t>(15) 工程验收严格遵循《水利水电工程施工质量检验与评定规程》（SL176），分部工程验收合格率达100%，单位工程一次性通过法人验收，最终交付成果满足合同约定的质量等级要求，实现建设单位满意目标。</w:t>
      </w:r>
    </w:p>
    <w:p>
      <w:pPr>
        <w:pStyle w:val="Heading2"/>
      </w:pPr>
      <w:r>
        <w:rPr>
          <w:rFonts w:ascii="黑体" w:hAnsi="黑体" w:eastAsia="黑体"/>
          <w:b/>
          <w:sz w:val="28"/>
        </w:rPr>
        <w:t>8.3 安全生产专项应急预案</w:t>
      </w:r>
    </w:p>
    <w:p>
      <w:pPr>
        <w:spacing w:after="120" w:lineRule="exact" w:line="520"/>
        <w:ind w:firstLine="560"/>
      </w:pPr>
      <w:r>
        <w:rPr>
          <w:rFonts w:ascii="宋体" w:hAnsi="宋体" w:eastAsia="宋体"/>
          <w:sz w:val="28"/>
        </w:rPr>
        <w:t>我方针对本工程特点，制定安全生产专项应急预案，聚焦施工过程中高风险环节，明确应急响应流程与处置措施。重点覆盖机械伤害、沟槽坍塌、触电事故及突发水质污染等场景，建立分级响应机制，确保第一时间控制事态、减少损失。预案涵盖人员疏散、现场保护、信息上报、医疗救援等关键动作，配套应急物资清单与演练计划，保障项目安全有序推进。</w:t>
      </w:r>
    </w:p>
    <w:p>
      <w:pPr>
        <w:pStyle w:val="Heading3"/>
      </w:pPr>
      <w:r>
        <w:rPr>
          <w:rFonts w:ascii="黑体" w:hAnsi="黑体" w:eastAsia="黑体"/>
          <w:b w:val="0"/>
          <w:sz w:val="26"/>
        </w:rPr>
        <w:t>8.3.1 机械伤害事故应急演练计划（挖掘机、吊车等高风险作业）</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构筑物施工展开组织设计。针对东庄村与上庄村同步推进的特点，合理划分作业面，采用分段流水作业方式组织施工，确保各工序衔接顺畅，资源投入均衡。</w:t>
      </w:r>
    </w:p>
    <w:p>
      <w:pPr>
        <w:spacing w:after="120" w:lineRule="exact" w:line="520"/>
        <w:ind w:firstLine="560"/>
      </w:pPr>
      <w:r>
        <w:rPr>
          <w:rFonts w:ascii="宋体" w:hAnsi="宋体" w:eastAsia="宋体"/>
          <w:sz w:val="28"/>
        </w:rPr>
        <w:t>管道沟槽开挖按设计断面尺寸实施，结合地质条件选择机械或人工开挖方式，边坡稳定由专职安全员每日巡查并记录；回填土分层夯实，每层厚度控制在30cm以内，压实度满足设计要求，关键部位设置沉降观测点，动态监测地基变形情况。PE管道焊接采用热熔对接工艺，焊口经外观检查合格后进行无损探伤抽检，比例不低于10%，焊缝质量符合行业规范规定。接口密封性通过气压试验验证，压力升至工作压力的1.5倍并稳压30分钟不漏为合格，试验过程全程录像存档备查。</w:t>
      </w:r>
    </w:p>
    <w:p>
      <w:pPr>
        <w:spacing w:after="120" w:lineRule="exact" w:line="520"/>
        <w:ind w:firstLine="560"/>
      </w:pPr>
      <w:r>
        <w:rPr>
          <w:rFonts w:ascii="宋体" w:hAnsi="宋体" w:eastAsia="宋体"/>
          <w:sz w:val="28"/>
        </w:rPr>
        <w:t>支管及入户管安装过程中，依据地形高差调整管道坡度，保证水流顺畅无滞留，埋深根据当地冻土深度确定，穿越道路时加装钢套管防护。对于密集布设的阀门井，提前进行定位放样，采用人工配合小型机械开挖基坑，井体砌筑前先做垫层处理，砂浆强度达到设计等级后方可继续施工。井内阀门安装位置精确控制，启闭灵活且无渗漏，安装完成后立即进行功能性测试，包括启闭力矩测定与密封性能检测。</w:t>
      </w:r>
    </w:p>
    <w:p>
      <w:pPr>
        <w:spacing w:after="120" w:lineRule="exact" w:line="520"/>
        <w:ind w:firstLine="560"/>
      </w:pPr>
      <w:r>
        <w:rPr>
          <w:rFonts w:ascii="宋体" w:hAnsi="宋体" w:eastAsia="宋体"/>
          <w:sz w:val="28"/>
        </w:rPr>
        <w:t>施工期间建立完善的材料进场检验制度，所有管材、阀门、井盖等主要构件均提供出厂合格证，并按批次抽样送检，重点核查是否符合GB5749生活饮用水卫生标准。隐蔽工程实行“三检制”，即班组自检、项目部复检、监理终检，每一环节均形成书面记录，未经签字确认不得进入下一道工序。水质检测贯穿全过程，从原材料到成品水均设立取样点，定期委托第三方机构出具检测报告，确保供水安全性达标。</w:t>
      </w:r>
    </w:p>
    <w:p>
      <w:pPr>
        <w:spacing w:after="120" w:lineRule="exact" w:line="520"/>
        <w:ind w:firstLine="560"/>
      </w:pPr>
      <w:r>
        <w:rPr>
          <w:rFonts w:ascii="宋体" w:hAnsi="宋体" w:eastAsia="宋体"/>
          <w:sz w:val="28"/>
        </w:rPr>
        <w:t>机械设备配置以满足峰值强度和关键线路需要为核心原则，挖掘机、吊车、焊机等设备按工况选配相应规格与数量，进场前完成调试与试运行，日常保养纳入班组责任范围，保障连续作业能力。劳动力投入根据施工阶段动态调配，高峰期配备足够技工与普工，关键岗位持证上岗率100%，项目经理、技术负责人、安全员等管理人员均具备相应执业资格证书。</w:t>
      </w:r>
    </w:p>
    <w:p>
      <w:pPr>
        <w:spacing w:after="120" w:lineRule="exact" w:line="520"/>
        <w:ind w:firstLine="560"/>
      </w:pPr>
      <w:r>
        <w:rPr>
          <w:rFonts w:ascii="宋体" w:hAnsi="宋体" w:eastAsia="宋体"/>
          <w:sz w:val="28"/>
        </w:rPr>
        <w:t>进度计划分为施工准备期、主体施工期、收尾清理期三个阶段，在招标工期内合理设置里程碑节点，如干管铺设完成、支管通水试验、入户管系统联调等，各阶段目标明确、可控。雨季施工期间加强现场排水设施管理，临时截水沟间距不大于30m，沉砂池容积按最大汇流面积计算，防止泥沙淤积影响工程质量。同时制定防洪应急预案，一旦遇强降雨立即启动应急响应机制，保障人员与设备安全。</w:t>
      </w:r>
    </w:p>
    <w:p>
      <w:pPr>
        <w:spacing w:after="120" w:lineRule="exact" w:line="520"/>
        <w:ind w:firstLine="560"/>
      </w:pPr>
      <w:r>
        <w:rPr>
          <w:rFonts w:ascii="宋体" w:hAnsi="宋体" w:eastAsia="宋体"/>
          <w:sz w:val="28"/>
        </w:rPr>
        <w:t>质量安全管控方面，严格执行国家强制性条文，落实安全生产责任制，对沟槽开挖、高空作业、临时用电等高风险作业编制专项方案，开展班前安全交底与岗前培训。施工现场设置明显警示标志，配备消防器材与急救物资，每月组织一次综合检查，发现问题限期整改闭环。环境管理注重扬尘控制与噪声抑制，易起尘区域每日洒水不少于三次，夜间施工严格限制噪音源，避免扰民投诉。</w:t>
      </w:r>
    </w:p>
    <w:p>
      <w:pPr>
        <w:spacing w:after="120" w:lineRule="exact" w:line="520"/>
        <w:ind w:firstLine="560"/>
      </w:pPr>
      <w:r>
        <w:rPr>
          <w:rFonts w:ascii="宋体" w:hAnsi="宋体" w:eastAsia="宋体"/>
          <w:sz w:val="28"/>
        </w:rPr>
        <w:t>以上措施构成我方完整的技术实施方案，既覆盖施工全过程的关键控制点，又兼顾现场实际情况与风险预判，确保工程按期优质交付，全面实现建设单位提出的各项功能指标与使用需求。</w:t>
      </w:r>
    </w:p>
    <w:p>
      <w:pPr>
        <w:pStyle w:val="Heading1"/>
      </w:pPr>
      <w:r>
        <w:rPr>
          <w:rFonts w:ascii="黑体" w:hAnsi="黑体" w:eastAsia="黑体"/>
          <w:b/>
          <w:sz w:val="32"/>
        </w:rPr>
        <w:t>九、项目的合理化建议；</w:t>
      </w:r>
    </w:p>
    <w:p>
      <w:pPr>
        <w:spacing w:after="120" w:lineRule="exact" w:line="520"/>
        <w:ind w:firstLine="560"/>
      </w:pPr>
      <w:r>
        <w:rPr>
          <w:rFonts w:ascii="宋体" w:hAnsi="宋体" w:eastAsia="宋体"/>
          <w:sz w:val="28"/>
        </w:rPr>
        <w:t>我方在充分理解工程实际需求基础上，针对施工组织、材料管理及关键工序控制提出优化建议，重点提升作业效率与质量可控性。通过合理划分作业面、优化管道敷设顺序、强化焊接工艺执行标准，确保各阶段施工衔接顺畅，降低返工风险。同时，在材料进场检验与隐蔽工程验收环节引入动态抽检机制，实现全过程质量闭环管理，为项目按期优质交付提供可靠支撑。</w:t>
      </w:r>
    </w:p>
    <w:p>
      <w:pPr>
        <w:pStyle w:val="Heading2"/>
      </w:pPr>
      <w:r>
        <w:rPr>
          <w:rFonts w:ascii="黑体" w:hAnsi="黑体" w:eastAsia="黑体"/>
          <w:b/>
          <w:sz w:val="28"/>
        </w:rPr>
        <w:t>9.1 施工组织与技术措施</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构筑物施工，制定科学合理的施工组织方案。施工前完成测量放线与地下障碍物探查，采用人工配合机械开挖沟槽，依据地质条件选择适宜的边坡坡度与支护方式，确保土方作业安全可控；回填时分层夯实，每层厚度控制在30cm以内，压实度满足设计要求，避免沉降变形对管道造成破坏。</w:t>
      </w:r>
    </w:p>
    <w:p>
      <w:pPr>
        <w:spacing w:after="120" w:lineRule="exact" w:line="520"/>
        <w:ind w:firstLine="560"/>
      </w:pPr>
      <w:r>
        <w:rPr>
          <w:rFonts w:ascii="宋体" w:hAnsi="宋体" w:eastAsia="宋体"/>
          <w:sz w:val="28"/>
        </w:rPr>
        <w:t>针对PE管道敷设工艺，我方选用热熔对接焊接技术，焊口处设置专用夹具固定，保证接口同心度与密封性，焊接完成后按规范进行外观检查与气压试验，必要时实施无损检测，确保焊缝质量达标。对于长距离埋地管线，采取分段试压策略，在每段管道安装完毕后立即进行压力测试，试验压力为工作压力的1.5倍，稳压时间不少于30分钟，记录渗漏数据并形成闭环管理，杜绝后期运行隐患。</w:t>
      </w:r>
    </w:p>
    <w:p>
      <w:pPr>
        <w:spacing w:after="120" w:lineRule="exact" w:line="520"/>
        <w:ind w:firstLine="560"/>
      </w:pPr>
      <w:r>
        <w:rPr>
          <w:rFonts w:ascii="宋体" w:hAnsi="宋体" w:eastAsia="宋体"/>
          <w:sz w:val="28"/>
        </w:rPr>
        <w:t>阀门井施工以预制装配式结构为主，结合现场实际情况灵活调整布局，钢筋绑扎严格按照图纸执行，混凝土浇筑采用商品混凝土泵送入模，振捣密实防止蜂窝麻面，养护期间保持湿润状态不少于7天，确保结构强度达到设计等级。井内预埋件定位准确，阀门安装前逐一核对型号规格，调试合格后再行固定，保障启闭灵活、密封可靠。</w:t>
      </w:r>
    </w:p>
    <w:p>
      <w:pPr>
        <w:spacing w:after="120" w:lineRule="exact" w:line="520"/>
        <w:ind w:firstLine="560"/>
      </w:pPr>
      <w:r>
        <w:rPr>
          <w:rFonts w:ascii="宋体" w:hAnsi="宋体" w:eastAsia="宋体"/>
          <w:sz w:val="28"/>
        </w:rPr>
        <w:t>我方计划将东庄村与上庄村区域同步推进，合理划分流水作业段落，设置多个平行作业面，提高机械利用率和人员周转效率。关键线路如干管铺设优先投入资源，穿插进行支管与入户管施工，形成多点开花态势。根据雨季气候特点，提前布设临时排水系统，沟槽两侧设截水沟，坑底设集水井，配备抽水泵组应对突发降水，确保施工连续性不受影响。</w:t>
      </w:r>
    </w:p>
    <w:p>
      <w:pPr>
        <w:spacing w:after="120" w:lineRule="exact" w:line="520"/>
        <w:ind w:firstLine="560"/>
      </w:pPr>
      <w:r>
        <w:rPr>
          <w:rFonts w:ascii="宋体" w:hAnsi="宋体" w:eastAsia="宋体"/>
          <w:sz w:val="28"/>
        </w:rPr>
        <w:t>机械设备配置方面，按工况与设计要求选配相应规格与数量，包括挖掘机、吊车、焊机、检测仪器等，满足流水作业与峰值强度需要，设备进场前完成性能验证与保养，实行“定人定机”管理制度，定期巡检维护，保障运行稳定。劳动力投入依据施工阶段动态调整，关键岗位持证上岗，确保各工序衔接顺畅，杜绝因人员短缺导致工期延误。</w:t>
      </w:r>
    </w:p>
    <w:p>
      <w:pPr>
        <w:spacing w:after="120" w:lineRule="exact" w:line="520"/>
        <w:ind w:firstLine="560"/>
      </w:pPr>
      <w:r>
        <w:rPr>
          <w:rFonts w:ascii="宋体" w:hAnsi="宋体" w:eastAsia="宋体"/>
          <w:sz w:val="28"/>
        </w:rPr>
        <w:t>质量安全控制贯穿全过程，材料进场严格执行报验制度，管材、阀门、水泥等主要物资均提供出厂合格证明，并按规定频率抽检，不符合标准的一律退场处理。隐蔽工程实行“三检制”，自检合格后报监理单位复核，未经验收不得进入下一道工序。同时建立风险分级管控机制，对沟槽坍塌、机械伤害、触电等常见风险点制定专项预案，定期组织应急演练，提升全员处置能力，实现零事故目标。</w:t>
      </w:r>
    </w:p>
    <w:p>
      <w:pPr>
        <w:spacing w:after="120" w:lineRule="exact" w:line="520"/>
        <w:ind w:firstLine="560"/>
      </w:pPr>
      <w:r>
        <w:rPr>
          <w:rFonts w:ascii="宋体" w:hAnsi="宋体" w:eastAsia="宋体"/>
          <w:sz w:val="28"/>
        </w:rPr>
        <w:t>进度安排上，我方将在招标工期内划分为准备期、主体施工期与收尾阶段，分别设定里程碑节点，通过周计划细化到日，责任落实到人，利用项目管理软件实时跟踪偏差，及时纠偏，确保整体进度受控。所有施工活动均围绕质量、安全、环保三大核心要素展开，最终达成合同约定的质量等级与交付标准。</w:t>
      </w:r>
    </w:p>
    <w:p>
      <w:pPr>
        <w:pStyle w:val="Heading2"/>
      </w:pPr>
      <w:r>
        <w:rPr>
          <w:rFonts w:ascii="黑体" w:hAnsi="黑体" w:eastAsia="黑体"/>
          <w:b/>
          <w:sz w:val="28"/>
        </w:rPr>
        <w:t>9.2 施工总体部署与流程安排</w:t>
      </w:r>
    </w:p>
    <w:p>
      <w:pPr>
        <w:spacing w:after="120" w:lineRule="exact" w:line="520"/>
        <w:ind w:firstLine="560"/>
      </w:pPr>
      <w:r>
        <w:rPr>
          <w:rFonts w:ascii="宋体" w:hAnsi="宋体" w:eastAsia="宋体"/>
          <w:sz w:val="28"/>
        </w:rPr>
        <w:t>我方在本章中聚焦于施工组织的系统性与可执行性，明确划分东庄村与上庄村同步推进的作业区段，制定分阶段、分区域的流水作业流程，确保干管、支管、入户管施工有序衔接。通过合理配置资源、动态调整人员设备投入，实现关键节点工期可控，为后续质量、安全、进度目标达成提供坚实基础。</w:t>
      </w:r>
    </w:p>
    <w:p>
      <w:pPr>
        <w:pStyle w:val="Heading3"/>
      </w:pPr>
      <w:r>
        <w:rPr>
          <w:rFonts w:ascii="黑体" w:hAnsi="黑体" w:eastAsia="黑体"/>
          <w:b w:val="0"/>
          <w:sz w:val="26"/>
        </w:rPr>
        <w:t>9.2.1 分区域作业划分与交叉施工协调机制</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坡相结合方式，根据土质条件合理确定边坡坡度，确保沟槽稳定性；回填作业严格按设计要求分层夯实，每层厚度控制在30cm以内，压实度满足规范及设计要求，防止沉降变形。</w:t>
      </w:r>
    </w:p>
    <w:p>
      <w:pPr>
        <w:spacing w:after="120" w:lineRule="exact" w:line="520"/>
        <w:ind w:firstLine="560"/>
      </w:pPr>
      <w:r>
        <w:rPr>
          <w:rFonts w:ascii="宋体" w:hAnsi="宋体" w:eastAsia="宋体"/>
          <w:sz w:val="28"/>
        </w:rPr>
        <w:t>(2) PE管道焊接施工执行《给水排水管道工程施工及验收规范》（GB50268）规定，焊机参数依据管材等级和环境温度动态调整，焊缝外观检查合格后进行无损检测，抽检比例不低于焊口总数的10%，保证接口密封性与结构连续性。</w:t>
      </w:r>
    </w:p>
    <w:p>
      <w:pPr>
        <w:spacing w:after="120" w:lineRule="exact" w:line="520"/>
        <w:ind w:firstLine="560"/>
      </w:pPr>
      <w:r>
        <w:rPr>
          <w:rFonts w:ascii="宋体" w:hAnsi="宋体" w:eastAsia="宋体"/>
          <w:sz w:val="28"/>
        </w:rPr>
        <w:t>(3) 阀门井施工以预制拼装为主、现浇为辅，结合现场地形灵活布设位置，井体钢筋绑扎完成后进行隐蔽验收，混凝土浇筑振捣密实并养护不少于7天，防水层施工前完成基层处理，确保抗渗性能达标。</w:t>
      </w:r>
    </w:p>
    <w:p>
      <w:pPr>
        <w:spacing w:after="120" w:lineRule="exact" w:line="520"/>
        <w:ind w:firstLine="560"/>
      </w:pPr>
      <w:r>
        <w:rPr>
          <w:rFonts w:ascii="宋体" w:hAnsi="宋体" w:eastAsia="宋体"/>
          <w:sz w:val="28"/>
        </w:rPr>
        <w:t>(4) 入户管敷设采取分段流水作业模式，每500米设置一个试压单元，同步开展水质检测，避免长距离埋设后出现泄漏难以定位的问题；末端用户接入点加设防冻胀措施，如保温层包裹、浅埋深度控制等，适应高原地区温差变化。</w:t>
      </w:r>
    </w:p>
    <w:p>
      <w:pPr>
        <w:spacing w:after="120" w:lineRule="exact" w:line="520"/>
        <w:ind w:firstLine="560"/>
      </w:pPr>
      <w:r>
        <w:rPr>
          <w:rFonts w:ascii="宋体" w:hAnsi="宋体" w:eastAsia="宋体"/>
          <w:sz w:val="28"/>
        </w:rPr>
        <w:t>(5) 东庄村与上庄村同步推进施工，合理划分作业面，配置满足峰值强度与关键线路需要的机械组合，包括挖掘机、吊车、焊机、检测仪器等，设备性能符合国家现行标准，进场前完成调试与标定，保障运行可靠性。</w:t>
      </w:r>
    </w:p>
    <w:p>
      <w:pPr>
        <w:spacing w:after="120" w:lineRule="exact" w:line="520"/>
        <w:ind w:firstLine="560"/>
      </w:pPr>
      <w:r>
        <w:rPr>
          <w:rFonts w:ascii="宋体" w:hAnsi="宋体" w:eastAsia="宋体"/>
          <w:sz w:val="28"/>
        </w:rPr>
        <w:t>(6) 施工进度计划分为三个阶段：施工准备期完成临建搭设、材料进场、技术交底及测量放线；主体施工期集中力量实施管道铺设、阀门井砌筑及支管入户安装；收尾阶段完成试压、冲洗消毒、竣工资料整理及初步验收，各阶段设置可控里程碑节点，确保工期目标实现。</w:t>
      </w:r>
    </w:p>
    <w:p>
      <w:pPr>
        <w:spacing w:after="120" w:lineRule="exact" w:line="520"/>
        <w:ind w:firstLine="560"/>
      </w:pPr>
      <w:r>
        <w:rPr>
          <w:rFonts w:ascii="宋体" w:hAnsi="宋体" w:eastAsia="宋体"/>
          <w:sz w:val="28"/>
        </w:rPr>
        <w:t>(7) 质量管理体系贯穿全过程，建立“自检—互检—专检”三级质量控制机制，主要材料进场时核查出厂合格证与第三方检测报告，重点对管材、阀门、水泥等进行抽样复验，杜绝不合格品用于工程实体。</w:t>
      </w:r>
    </w:p>
    <w:p>
      <w:pPr>
        <w:spacing w:after="120" w:lineRule="exact" w:line="520"/>
        <w:ind w:firstLine="560"/>
      </w:pPr>
      <w:r>
        <w:rPr>
          <w:rFonts w:ascii="宋体" w:hAnsi="宋体" w:eastAsia="宋体"/>
          <w:sz w:val="28"/>
        </w:rPr>
        <w:t>(8) 安全管理实行全员责任制，项目部配备专职安全员，每日开展班前安全教育与风险辨识，高处作业、沟槽支护、临时用电等环节设置专项防护措施，定期组织应急演练，提升现场处置能力。</w:t>
      </w:r>
    </w:p>
    <w:p>
      <w:pPr>
        <w:spacing w:after="120" w:lineRule="exact" w:line="520"/>
        <w:ind w:firstLine="560"/>
      </w:pPr>
      <w:r>
        <w:rPr>
          <w:rFonts w:ascii="宋体" w:hAnsi="宋体" w:eastAsia="宋体"/>
          <w:sz w:val="28"/>
        </w:rPr>
        <w:t>(9) 雨季施工期间加强降水管理，沟槽两侧设置临时截水沟与沉砂池，防止地表水流入基坑；土方开挖后及时覆盖彩条布或草袋，减少雨水冲刷影响；同时储备防汛物资，遇强降雨提前撤离低洼区域人员与设备。</w:t>
      </w:r>
    </w:p>
    <w:p>
      <w:pPr>
        <w:spacing w:after="120" w:lineRule="exact" w:line="520"/>
        <w:ind w:firstLine="560"/>
      </w:pPr>
      <w:r>
        <w:rPr>
          <w:rFonts w:ascii="宋体" w:hAnsi="宋体" w:eastAsia="宋体"/>
          <w:sz w:val="28"/>
        </w:rPr>
        <w:t>(10) 为应对地质不确定性，我方准备多套工艺备选方案，如遇软弱地基则采用换填碎石垫层或CFG桩加固，若地下障碍物复杂则启用人工探坑与雷达探测联合定位法，确保施工顺利推进。</w:t>
      </w:r>
    </w:p>
    <w:p>
      <w:pPr>
        <w:spacing w:after="120" w:lineRule="exact" w:line="520"/>
        <w:ind w:firstLine="560"/>
      </w:pPr>
      <w:r>
        <w:rPr>
          <w:rFonts w:ascii="宋体" w:hAnsi="宋体" w:eastAsia="宋体"/>
          <w:sz w:val="28"/>
        </w:rPr>
        <w:t>(11) 材料供应与运输实行计划管控，主材由具备资质厂家直供，签订供货合同明确质量责任，进场后分类堆放、标识清晰，建立台账记录流向信息，实现全过程可追溯。</w:t>
      </w:r>
    </w:p>
    <w:p>
      <w:pPr>
        <w:spacing w:after="120" w:lineRule="exact" w:line="520"/>
        <w:ind w:firstLine="560"/>
      </w:pPr>
      <w:r>
        <w:rPr>
          <w:rFonts w:ascii="宋体" w:hAnsi="宋体" w:eastAsia="宋体"/>
          <w:sz w:val="28"/>
        </w:rPr>
        <w:t>(12) 进度保障措施中引入信息化手段，利用BIM模型辅助管线避让与交叉协调，优化施工顺序，减少返工浪费；同时设立专人跟踪设备调度与劳动力投入情况，动态调整资源配置，保持工序衔接紧凑高效。</w:t>
      </w:r>
    </w:p>
    <w:p>
      <w:pPr>
        <w:spacing w:after="120" w:lineRule="exact" w:line="520"/>
        <w:ind w:firstLine="560"/>
      </w:pPr>
      <w:r>
        <w:rPr>
          <w:rFonts w:ascii="宋体" w:hAnsi="宋体" w:eastAsia="宋体"/>
          <w:sz w:val="28"/>
        </w:rPr>
        <w:t>(13) 环境保护方面严格执行水保方案，土方开挖区设置拦挡设施，防止水土流失；易起尘作业区域每日洒水不少于3次，降低扬尘污染；施工废水经沉淀池处理后排入指定地点，严禁直接排放至周边农田或水源。</w:t>
      </w:r>
    </w:p>
    <w:p>
      <w:pPr>
        <w:spacing w:after="120" w:lineRule="exact" w:line="520"/>
        <w:ind w:firstLine="560"/>
      </w:pPr>
      <w:r>
        <w:rPr>
          <w:rFonts w:ascii="宋体" w:hAnsi="宋体" w:eastAsia="宋体"/>
          <w:sz w:val="28"/>
        </w:rPr>
        <w:t>(14) 所有施工活动均围绕“安全第一、质量优先、文明施工”原则展开，通过标准化作业流程、过程留痕管理、绩效考核挂钩等方式强化执行力，切实保障工程如期优质交付。</w:t>
      </w:r>
    </w:p>
    <w:p>
      <w:pPr>
        <w:pStyle w:val="Heading3"/>
      </w:pPr>
      <w:r>
        <w:rPr>
          <w:rFonts w:ascii="黑体" w:hAnsi="黑体" w:eastAsia="黑体"/>
          <w:b w:val="0"/>
          <w:sz w:val="26"/>
        </w:rPr>
        <w:t>9.2.2 管道敷设施工顺序优化（干管→支管→入户管）</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管道沟槽开挖采用机械与人工相结合方式，根据地质条件合理选择开挖断面形式，确保边坡稳定性和作业安全。土方开挖过程中同步布设临时排水系统，防止雨水浸泡基底；回填时按设计要求分层夯实，每层厚度控制在30cm以内，压实度满足规范及设计要求，杜绝超厚回填和虚铺现象。对于穿越村道、公路等特殊地段，提前设置支墩或套管保护措施，确保结构受力均匀且不影响既有设施运行。</w:t>
      </w:r>
    </w:p>
    <w:p>
      <w:pPr>
        <w:spacing w:after="120" w:lineRule="exact" w:line="520"/>
        <w:ind w:firstLine="560"/>
      </w:pPr>
      <w:r>
        <w:rPr>
          <w:rFonts w:ascii="宋体" w:hAnsi="宋体" w:eastAsia="宋体"/>
          <w:sz w:val="28"/>
        </w:rPr>
        <w:t>配水干管敷设优先完成主线路施工，采用流水作业法推进，合理划分作业段落并配置相应机械设备组合，保障连续施工节奏。PE管道焊接严格遵循《给水排水管道工程施工及验收规范》（GB50268）规定，焊口处需进行外观检查与无损探伤检测，抽检比例不低于10%，确保接口密封性良好、焊缝成型美观。安装过程全程控制坡度与高程，避免出现局部倒坡或积水隐患，同时做好防冻胀处理，尤其在低温时段采取覆盖保温材料等应急手段。</w:t>
      </w:r>
    </w:p>
    <w:p>
      <w:pPr>
        <w:spacing w:after="120" w:lineRule="exact" w:line="520"/>
        <w:ind w:firstLine="560"/>
      </w:pPr>
      <w:r>
        <w:rPr>
          <w:rFonts w:ascii="宋体" w:hAnsi="宋体" w:eastAsia="宋体"/>
          <w:sz w:val="28"/>
        </w:rPr>
        <w:t>支管及入户管施工以区域为单位分段实施，结合村庄布局优化布线路径，减少交叉干扰。入户管铺设前完成地面标定与障碍物探测，必要时采用人工探坑或仪器定位方式明确地下管线位置，避开原有构筑物与埋设物。定向钻孔工艺用于复杂地形穿越，施工前编制专项方案报监理审批后执行，成孔后及时清孔并安放管道，保证轨迹平顺、应力分布合理。</w:t>
      </w:r>
    </w:p>
    <w:p>
      <w:pPr>
        <w:spacing w:after="120" w:lineRule="exact" w:line="520"/>
        <w:ind w:firstLine="560"/>
      </w:pPr>
      <w:r>
        <w:rPr>
          <w:rFonts w:ascii="宋体" w:hAnsi="宋体" w:eastAsia="宋体"/>
          <w:sz w:val="28"/>
        </w:rPr>
        <w:t>阀门井施工注重结构强度与抗渗性能，钢筋绑扎按图集标准执行，混凝土浇筑分层振捣密实，养护时间不少于7天。井体砌筑完成后进行闭水试验，确认无渗漏后再进行回填作业。所有井位均实行复核制，由测量人员逐点校验坐标与高程，误差控制在允许范围内，确保后续管网连接顺畅。</w:t>
      </w:r>
    </w:p>
    <w:p>
      <w:pPr>
        <w:spacing w:after="120" w:lineRule="exact" w:line="520"/>
        <w:ind w:firstLine="560"/>
      </w:pPr>
      <w:r>
        <w:rPr>
          <w:rFonts w:ascii="宋体" w:hAnsi="宋体" w:eastAsia="宋体"/>
          <w:sz w:val="28"/>
        </w:rPr>
        <w:t>我方将建立全过程质量管理体系，对进场材料实行“三检”制度，即自检、互检、专检，重点核查管材、阀门、井盖等关键物资的出厂合格证与第三方检测报告，严禁不合格品进入施工现场。隐蔽工程实行工序交接验收机制，未经监理签字不得进入下一道工序，形成闭环管理。</w:t>
      </w:r>
    </w:p>
    <w:p>
      <w:pPr>
        <w:spacing w:after="120" w:lineRule="exact" w:line="520"/>
        <w:ind w:firstLine="560"/>
      </w:pPr>
      <w:r>
        <w:rPr>
          <w:rFonts w:ascii="宋体" w:hAnsi="宋体" w:eastAsia="宋体"/>
          <w:sz w:val="28"/>
        </w:rPr>
        <w:t>安全生产方面，设立专职安全员每日巡查现场，识别沟槽坍塌、高空坠落、用电事故等风险源，制定针对性防护措施。高处作业配备安全带、防护栏杆等设施，临时用电实行“三级配电两级保护”，定期开展应急演练，提升全员应对突发状况的能力。</w:t>
      </w:r>
    </w:p>
    <w:p>
      <w:pPr>
        <w:spacing w:after="120" w:lineRule="exact" w:line="520"/>
        <w:ind w:firstLine="560"/>
      </w:pPr>
      <w:r>
        <w:rPr>
          <w:rFonts w:ascii="宋体" w:hAnsi="宋体" w:eastAsia="宋体"/>
          <w:sz w:val="28"/>
        </w:rPr>
        <w:t>进度计划上，我方将在招标工期内划分为施工准备期、主体施工期、收尾调试期三个阶段，各阶段设置可控里程碑节点，如干管通水测试、支管试压验收、入户管末端冲洗等。资源配置上，劳动力按月动态调整，高峰期投入不少于30人，设备配置满足峰值强度需要，包括挖掘机、焊机、检测仪器等，并制定保养计划确保运转效率。</w:t>
      </w:r>
    </w:p>
    <w:p>
      <w:pPr>
        <w:spacing w:after="120" w:lineRule="exact" w:line="520"/>
        <w:ind w:firstLine="560"/>
      </w:pPr>
      <w:r>
        <w:rPr>
          <w:rFonts w:ascii="宋体" w:hAnsi="宋体" w:eastAsia="宋体"/>
          <w:sz w:val="28"/>
        </w:rPr>
        <w:t>综合考虑青海地区雨季气候特征，我方已制定专项防雨施工方案，如沟槽开挖后立即铺设彩条布防冲刷、设置沉砂池拦截泥沙、储备抽水泵应对积水问题，保障雨季期间施工不中断、质量不下降。</w:t>
      </w:r>
    </w:p>
    <w:p>
      <w:pPr>
        <w:spacing w:after="120" w:lineRule="exact" w:line="520"/>
        <w:ind w:firstLine="560"/>
      </w:pPr>
      <w:r>
        <w:rPr>
          <w:rFonts w:ascii="宋体" w:hAnsi="宋体" w:eastAsia="宋体"/>
          <w:sz w:val="28"/>
        </w:rPr>
        <w:t>以上措施均已细化至可执行层面，具备强操作性与可检验性，能够有效支撑项目高质量履约。</w:t>
      </w:r>
    </w:p>
    <w:p>
      <w:pPr>
        <w:pStyle w:val="Heading2"/>
      </w:pPr>
      <w:r>
        <w:rPr>
          <w:rFonts w:ascii="黑体" w:hAnsi="黑体" w:eastAsia="黑体"/>
          <w:b/>
          <w:sz w:val="28"/>
        </w:rPr>
        <w:t>9.3 材料进场与质量控制方案</w:t>
      </w:r>
    </w:p>
    <w:p>
      <w:pPr>
        <w:spacing w:after="120" w:lineRule="exact" w:line="520"/>
        <w:ind w:firstLine="560"/>
      </w:pPr>
      <w:r>
        <w:rPr>
          <w:rFonts w:ascii="宋体" w:hAnsi="宋体" w:eastAsia="宋体"/>
          <w:sz w:val="28"/>
        </w:rPr>
        <w:t>我方严格实施材料进场全链条质量管控，从源头把关管材、阀门等主材的出厂合格证核查与抽样检测，确保每批次均符合GB5749生活饮用水卫生标准及GB50268管道施工规范要求。建立材料进场台账与可追溯机制，实行“先检后用”原则，杜绝不合格品进入施工现场。</w:t>
      </w:r>
    </w:p>
    <w:p>
      <w:pPr>
        <w:pStyle w:val="Heading3"/>
      </w:pPr>
      <w:r>
        <w:rPr>
          <w:rFonts w:ascii="黑体" w:hAnsi="黑体" w:eastAsia="黑体"/>
          <w:b w:val="0"/>
          <w:sz w:val="26"/>
        </w:rPr>
        <w:t>9.3.1 管材及配件进场检验程序（含出厂合格证核查）</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整相结合方式，根据地质条件选择边坡支护措施，确保作业面稳定。沟槽底部设置排水沟与集水井，防止雨水积聚影响土基强度。回填时按设计要求分层夯实，每层厚度控制在30cm以内，并通过环刀法检测压实度，满足规范及设计要求。</w:t>
      </w:r>
    </w:p>
    <w:p>
      <w:pPr>
        <w:spacing w:after="120" w:lineRule="exact" w:line="520"/>
        <w:ind w:firstLine="560"/>
      </w:pPr>
      <w:r>
        <w:rPr>
          <w:rFonts w:ascii="宋体" w:hAnsi="宋体" w:eastAsia="宋体"/>
          <w:sz w:val="28"/>
        </w:rPr>
        <w:t>(2) PE管道焊接施工严格执行《给水排水管道工程施工及验收规范》（GB50268）规定，选用热熔对接工艺，焊口冷却后进行外观检查和无损探伤抽检，比例不低于10%。接口密封性由专业人员逐段试压验证，压力值按设计要求执行，保压时间不少于30分钟，合格后方可隐蔽。</w:t>
      </w:r>
    </w:p>
    <w:p>
      <w:pPr>
        <w:spacing w:after="120" w:lineRule="exact" w:line="520"/>
        <w:ind w:firstLine="560"/>
      </w:pPr>
      <w:r>
        <w:rPr>
          <w:rFonts w:ascii="宋体" w:hAnsi="宋体" w:eastAsia="宋体"/>
          <w:sz w:val="28"/>
        </w:rPr>
        <w:t>(3) 支管与入户管敷设采取流水作业模式，东庄村与上庄村同步推进，合理划分作业段落，避免交叉干扰。管道安装坡度严格按照图纸控制，最小坡度不得小于0.2%，保证水流畅通。穿越道路或障碍物处使用定向钻或顶管工艺，依据现场地形灵活调整路径，减少对既有设施破坏。</w:t>
      </w:r>
    </w:p>
    <w:p>
      <w:pPr>
        <w:spacing w:after="120" w:lineRule="exact" w:line="520"/>
        <w:ind w:firstLine="560"/>
      </w:pPr>
      <w:r>
        <w:rPr>
          <w:rFonts w:ascii="宋体" w:hAnsi="宋体" w:eastAsia="宋体"/>
          <w:sz w:val="28"/>
        </w:rPr>
        <w:t>(4) 阀门井施工前完成定位放线复核，确保位置准确、高程一致。砌筑材料选用符合国家标准的砖块与砂浆，井壁抹灰做到平整密实，防水层涂刷均匀且厚度达标。井内阀门安装时校正水平与垂直度，操作灵活可靠，安装完成后进行功能测试，确认启闭顺畅、无渗漏现象。</w:t>
      </w:r>
    </w:p>
    <w:p>
      <w:pPr>
        <w:spacing w:after="120" w:lineRule="exact" w:line="520"/>
        <w:ind w:firstLine="560"/>
      </w:pPr>
      <w:r>
        <w:rPr>
          <w:rFonts w:ascii="宋体" w:hAnsi="宋体" w:eastAsia="宋体"/>
          <w:sz w:val="28"/>
        </w:rPr>
        <w:t>(5) 材料进场实行“三检制”，即供应商自检、项目部抽检、监理见证取样。管材、阀门等主要构件均提供出厂合格证及相关检测报告，必要时送第三方实验室复验，杜绝不合格品进入施工现场。所有隐蔽工程均形成影像资料并签署验收记录，作为竣工资料组成部分。</w:t>
      </w:r>
    </w:p>
    <w:p>
      <w:pPr>
        <w:spacing w:after="120" w:lineRule="exact" w:line="520"/>
        <w:ind w:firstLine="560"/>
      </w:pPr>
      <w:r>
        <w:rPr>
          <w:rFonts w:ascii="宋体" w:hAnsi="宋体" w:eastAsia="宋体"/>
          <w:sz w:val="28"/>
        </w:rPr>
        <w:t>(6) 施工进度计划以招标工期为基础，划分为三个阶段：准备期（含测量放线、设备进场）、主体施工期（管道铺设、阀门井砌筑）、收尾期（试压冲洗、竣工验收）。关键线路设置里程碑节点，如干管贯通、支管通水、入户调试等，每周召开调度会动态调整资源配置，保障整体节奏可控。</w:t>
      </w:r>
    </w:p>
    <w:p>
      <w:pPr>
        <w:spacing w:after="120" w:lineRule="exact" w:line="520"/>
        <w:ind w:firstLine="560"/>
      </w:pPr>
      <w:r>
        <w:rPr>
          <w:rFonts w:ascii="宋体" w:hAnsi="宋体" w:eastAsia="宋体"/>
          <w:sz w:val="28"/>
        </w:rPr>
        <w:t>(7) 安全管理贯彻“预防为主、综合治理”方针，建立专职安全员巡查制度，重点监控沟槽支护、临时用电、高空作业等风险源。雨季期间加强边坡防护与排水系统维护，配备应急抽水泵与防滑垫板，防止塌方与滑跌事故。新进场工人必须接受三级安全教育，关键工序开展专项交底，提升全员安全意识。</w:t>
      </w:r>
    </w:p>
    <w:p>
      <w:pPr>
        <w:spacing w:after="120" w:lineRule="exact" w:line="520"/>
        <w:ind w:firstLine="560"/>
      </w:pPr>
      <w:r>
        <w:rPr>
          <w:rFonts w:ascii="宋体" w:hAnsi="宋体" w:eastAsia="宋体"/>
          <w:sz w:val="28"/>
        </w:rPr>
        <w:t>(8) 质量控制贯穿全过程，从原材料检验到成品保护层层把关。设立质量样板区，统一施工标准，指导班组操作。推行首件验收制，每个分项工程首次施工后由质检部门评定合格后再全面铺开。施工过程数据实时录入信息化平台，便于追溯与分析，实现闭环管理。</w:t>
      </w:r>
    </w:p>
    <w:p>
      <w:pPr>
        <w:spacing w:after="120" w:lineRule="exact" w:line="520"/>
        <w:ind w:firstLine="560"/>
      </w:pPr>
      <w:r>
        <w:rPr>
          <w:rFonts w:ascii="宋体" w:hAnsi="宋体" w:eastAsia="宋体"/>
          <w:sz w:val="28"/>
        </w:rPr>
        <w:t>(9) 应急预案覆盖多个场景，包括管道破裂、水质异常、暴雨冲毁沟槽等情况。配置便携式水质检测仪与快速堵漏工具，安排专人值守值班，一旦发生问题立即启动响应机制，优先保障村民基本用水需求。同时加强与地方水务部门沟通协作，形成联动处置合力。</w:t>
      </w:r>
    </w:p>
    <w:p>
      <w:pPr>
        <w:spacing w:after="120" w:lineRule="exact" w:line="520"/>
        <w:ind w:firstLine="560"/>
      </w:pPr>
      <w:r>
        <w:rPr>
          <w:rFonts w:ascii="宋体" w:hAnsi="宋体" w:eastAsia="宋体"/>
          <w:sz w:val="28"/>
        </w:rPr>
        <w:t>(10) 为应对青海地区夏季多雨气候特征，提前编制专项防雨方案，明确雨前加固、雨中巡查、雨后排查的工作流程。施工现场设置临时遮雨棚与彩条布覆盖措施，防止材料受潮变形。对于已埋设管道区域，在降雨后及时清理积水，防止浮管或沉降。</w:t>
      </w:r>
    </w:p>
    <w:p>
      <w:pPr>
        <w:spacing w:after="120" w:lineRule="exact" w:line="520"/>
        <w:ind w:firstLine="560"/>
      </w:pPr>
      <w:r>
        <w:rPr>
          <w:rFonts w:ascii="宋体" w:hAnsi="宋体" w:eastAsia="宋体"/>
          <w:sz w:val="28"/>
        </w:rPr>
        <w:t>(11) 设备投入按工况与设计要求选配相应规格与数量，满足流水作业与峰值强度需要。挖掘机、吊车、焊机、检测仪器等设备性能符合国家现行标准，定期保养维修，保持良好运行状态。劳动力按施工阶段动态投入并保持关键岗位持证齐备，确保各环节人力充足、衔接顺畅。</w:t>
      </w:r>
    </w:p>
    <w:p>
      <w:pPr>
        <w:spacing w:after="120" w:lineRule="exact" w:line="520"/>
        <w:ind w:firstLine="560"/>
      </w:pPr>
      <w:r>
        <w:rPr>
          <w:rFonts w:ascii="宋体" w:hAnsi="宋体" w:eastAsia="宋体"/>
          <w:sz w:val="28"/>
        </w:rPr>
        <w:t>(12) 技术措施注重多方案比选，视地质与水文条件选用适宜工艺。例如软弱地基采用换填碎石垫层处理，岩石段可改用风镐凿孔辅以人工清渣；复杂地形下优先考虑定向钻替代明挖，降低扰动范围。全过程遵循绿色施工理念，落实扬尘控制、噪声抑制、废弃物分类回收等环保举措，打造文明工地形象。</w:t>
      </w:r>
    </w:p>
    <w:p>
      <w:pPr>
        <w:pStyle w:val="Heading3"/>
      </w:pPr>
      <w:r>
        <w:rPr>
          <w:rFonts w:ascii="黑体" w:hAnsi="黑体" w:eastAsia="黑体"/>
          <w:b w:val="0"/>
          <w:sz w:val="26"/>
        </w:rPr>
        <w:t>9.3.2 阀门井砌筑材料抽检频次与标准执行</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构筑物施工开展组织设计。针对东庄村与上庄村同步推进的作业面特点，采取分段流水施工作业模式，确保关键线路资源优先配置，满足214日历天总工期要求。</w:t>
      </w:r>
    </w:p>
    <w:p>
      <w:pPr>
        <w:spacing w:after="120" w:lineRule="exact" w:line="520"/>
        <w:ind w:firstLine="560"/>
      </w:pPr>
      <w:r>
        <w:rPr>
          <w:rFonts w:ascii="宋体" w:hAnsi="宋体" w:eastAsia="宋体"/>
          <w:sz w:val="28"/>
        </w:rPr>
        <w:t>管道沟槽开挖采用机械配合人工方式，依据地质条件选择适宜坡比与支护形式，避免超挖扰动原状土；回填时按设计要求分层夯实，压实度控制在90%以上，并结合雨季施工特性设置临时排水系统，防止积水浸泡地基。PE管道焊接执行双焊缝热熔对接工艺，每道焊口均进行外观检查与气密性试验，接口密封性符合GB50268规定，对批量焊接前完成工艺评定并留存记录，保证焊缝质量可追溯。</w:t>
      </w:r>
    </w:p>
    <w:p>
      <w:pPr>
        <w:spacing w:after="120" w:lineRule="exact" w:line="520"/>
        <w:ind w:firstLine="560"/>
      </w:pPr>
      <w:r>
        <w:rPr>
          <w:rFonts w:ascii="宋体" w:hAnsi="宋体" w:eastAsia="宋体"/>
          <w:sz w:val="28"/>
        </w:rPr>
        <w:t>对于支管及入户管安装，根据地形高差合理布设坡度，最小坡度不小于0.3%，杜绝局部低洼存水现象；穿越村道或障碍区域时，视具体情况选用定向钻或顶管工艺，保障管线埋深与结构安全。所有管材进场均查验出厂合格证、检测报告，并按批次抽检物理力学性能指标，确保符合生活饮用水卫生标准（GB5749）和设计压力等级要求。</w:t>
      </w:r>
    </w:p>
    <w:p>
      <w:pPr>
        <w:spacing w:after="120" w:lineRule="exact" w:line="520"/>
        <w:ind w:firstLine="560"/>
      </w:pPr>
      <w:r>
        <w:rPr>
          <w:rFonts w:ascii="宋体" w:hAnsi="宋体" w:eastAsia="宋体"/>
          <w:sz w:val="28"/>
        </w:rPr>
        <w:t>阀门井施工分为定位放线、基坑开挖、垫层浇筑、砌筑主体、防水处理、井盖安装等工序，井体混凝土强度等级不低于C25，抗渗等级W6，内部抹灰层采用防水砂浆，防止地下水渗透影响功能运行。井内阀门安装前逐个进行启闭测试，确保开关灵活、无泄漏，隐蔽前完成影像资料留存与验收签字手续，实现全过程质量受控。</w:t>
      </w:r>
    </w:p>
    <w:p>
      <w:pPr>
        <w:spacing w:after="120" w:lineRule="exact" w:line="520"/>
        <w:ind w:firstLine="560"/>
      </w:pPr>
      <w:r>
        <w:rPr>
          <w:rFonts w:ascii="宋体" w:hAnsi="宋体" w:eastAsia="宋体"/>
          <w:sz w:val="28"/>
        </w:rPr>
        <w:t>资源配置方面，我方配置满足峰值强度需要的机械设备组合，包括挖掘机、吊装设备、焊机、试压泵及检测仪器等，设备性能达标且定期维护保养；劳动力投入依据各阶段任务量动态调整，关键岗位人员持证上岗率达100%，项目经理具备水利水电专业二级及以上建造师资格，技术负责人具有中级以上职称，形成责任明确、协同高效的项目管理团队。</w:t>
      </w:r>
    </w:p>
    <w:p>
      <w:pPr>
        <w:spacing w:after="120" w:lineRule="exact" w:line="520"/>
        <w:ind w:firstLine="560"/>
      </w:pPr>
      <w:r>
        <w:rPr>
          <w:rFonts w:ascii="宋体" w:hAnsi="宋体" w:eastAsia="宋体"/>
          <w:sz w:val="28"/>
        </w:rPr>
        <w:t>进度计划划分为施工准备期、主体施工期与收尾调试期三个阶段，其中主体施工期内以配水干管为主线，穿插支管与入户管施工，阀门井随管道铺设同步跟进，减少交叉干扰。通过每日例会协调解决现场问题，每周形成进度偏差分析报告，必要时增加作业班组或延长作业时间，确保节点目标可控。</w:t>
      </w:r>
    </w:p>
    <w:p>
      <w:pPr>
        <w:spacing w:after="120" w:lineRule="exact" w:line="520"/>
        <w:ind w:firstLine="560"/>
      </w:pPr>
      <w:r>
        <w:rPr>
          <w:rFonts w:ascii="宋体" w:hAnsi="宋体" w:eastAsia="宋体"/>
          <w:sz w:val="28"/>
        </w:rPr>
        <w:t>质量安全控制贯穿始终，建立“自检—互检—专检”三级质量管理体系，隐蔽工程实行旁站监理制度；安全生产方面，严格执行高处作业、临时用电、机械操作等专项防护措施，重点加强沟槽边坡稳定性监测与防塌方预警机制，配备专职安全员全程巡查，落实班前安全交底与应急演练制度，防范各类风险事件发生。</w:t>
      </w:r>
    </w:p>
    <w:p>
      <w:pPr>
        <w:spacing w:after="120" w:lineRule="exact" w:line="520"/>
        <w:ind w:firstLine="560"/>
      </w:pPr>
      <w:r>
        <w:rPr>
          <w:rFonts w:ascii="宋体" w:hAnsi="宋体" w:eastAsia="宋体"/>
          <w:sz w:val="28"/>
        </w:rPr>
        <w:t>环境保护措施涵盖扬尘抑制、噪声控制、水土保持等方面，施工现场设置围挡与喷淋设施，易起尘作业区每日洒水不少于三次，土方运输车辆覆盖严密，避免遗撒污染道路；施工废水经沉淀池处理后排放，雨水收集利用于降尘作业，最大限度降低对周边环境的影响。</w:t>
      </w:r>
    </w:p>
    <w:p>
      <w:pPr>
        <w:spacing w:after="120" w:lineRule="exact" w:line="520"/>
        <w:ind w:firstLine="560"/>
      </w:pPr>
      <w:r>
        <w:rPr>
          <w:rFonts w:ascii="宋体" w:hAnsi="宋体" w:eastAsia="宋体"/>
          <w:sz w:val="28"/>
        </w:rPr>
        <w:t>综合上述方案，我方将以科学组织、精细管理、过程受控为核心原则，统筹安排人、机、料、法、环五大要素，全面履行合同义务，高质量完成本工程建设任务。</w:t>
      </w:r>
    </w:p>
    <w:p>
      <w:pPr>
        <w:pStyle w:val="Heading2"/>
      </w:pPr>
      <w:r>
        <w:rPr>
          <w:rFonts w:ascii="黑体" w:hAnsi="黑体" w:eastAsia="黑体"/>
          <w:b/>
          <w:sz w:val="28"/>
        </w:rPr>
        <w:t>9.4 关键工序技术保障措施</w:t>
      </w:r>
    </w:p>
    <w:p>
      <w:pPr>
        <w:spacing w:after="120" w:lineRule="exact" w:line="520"/>
        <w:ind w:firstLine="560"/>
      </w:pPr>
      <w:r>
        <w:rPr>
          <w:rFonts w:ascii="宋体" w:hAnsi="宋体" w:eastAsia="宋体"/>
          <w:sz w:val="28"/>
        </w:rPr>
        <w:t>我方针对本工程关键工序，重点围绕管道焊接、接口密封性控制、阀门井结构强度保障及隐蔽工程验收等环节制定专项技术措施。通过严格工艺流程管控、全过程质量检测与节点验收闭环管理，确保每一道工序符合GB50268和GB5749标准要求，实现施工过程可控、实体质量达标、功能性能可靠。</w:t>
      </w:r>
    </w:p>
    <w:p>
      <w:pPr>
        <w:pStyle w:val="Heading3"/>
      </w:pPr>
      <w:r>
        <w:rPr>
          <w:rFonts w:ascii="黑体" w:hAnsi="黑体" w:eastAsia="黑体"/>
          <w:b w:val="0"/>
          <w:sz w:val="26"/>
        </w:rPr>
        <w:t>9.4.1 管道焊接工艺评定与接口密封性检测方法</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构筑物施工展开系统化组织。针对东庄村与上庄村同步推进的作业面特点，采用分段流水作业方式组织施工，确保各工序衔接紧凑、资源调配合理。</w:t>
      </w:r>
    </w:p>
    <w:p>
      <w:pPr>
        <w:spacing w:after="120" w:lineRule="exact" w:line="520"/>
        <w:ind w:firstLine="560"/>
      </w:pPr>
      <w:r>
        <w:rPr>
          <w:rFonts w:ascii="宋体" w:hAnsi="宋体" w:eastAsia="宋体"/>
          <w:sz w:val="28"/>
        </w:rPr>
        <w:t>管道沟槽开挖前完成测量放线复核，依据设计高程与坡度要求实施机械配合人工修整，边坡按地质条件设置1:0.75～1:1.25比例，并配置临时排水设施防止基底扰动。回填时分层夯实，每层厚度控制在30cm以内，压实度满足规范规定并结合现场土质调整参数，关键路段设置沉降观测点跟踪变形情况。PE管道安装采取热熔对接工艺，焊口处预留足够操作空间，焊接完成后进行外观检查和压力测试，确保接口密封性符合设计强度等级，同时对焊缝做无损检测抽样验证，抽检比例不低于总焊口数的5%。</w:t>
      </w:r>
    </w:p>
    <w:p>
      <w:pPr>
        <w:spacing w:after="120" w:lineRule="exact" w:line="520"/>
        <w:ind w:firstLine="560"/>
      </w:pPr>
      <w:r>
        <w:rPr>
          <w:rFonts w:ascii="宋体" w:hAnsi="宋体" w:eastAsia="宋体"/>
          <w:sz w:val="28"/>
        </w:rPr>
        <w:t>支管及入户管铺设过程中，根据地形起伏合理布设坡度，避免低洼积水影响通水功能；穿越道路或障碍物时优先选用定向钻或顶管工艺，减少对既有设施干扰，施工前开展地下管线探测，明确埋深与走向，制定避让方案。入户管末端接入用户庭院前设置防冻胀措施，如加装保温套管、加深埋深至冰冻线以下等，保障冬季运行稳定性。</w:t>
      </w:r>
    </w:p>
    <w:p>
      <w:pPr>
        <w:spacing w:after="120" w:lineRule="exact" w:line="520"/>
        <w:ind w:firstLine="560"/>
      </w:pPr>
      <w:r>
        <w:rPr>
          <w:rFonts w:ascii="宋体" w:hAnsi="宋体" w:eastAsia="宋体"/>
          <w:sz w:val="28"/>
        </w:rPr>
        <w:t>阀门井施工按结构形式分为砖砌与预制两种类型，井体混凝土强度等级不低于C25，抗渗等级满足W6要求，钢筋配置符合构造详图规定。砌筑阶段实行“三检制”，隐蔽前由专职质检员核查尺寸偏差、砂浆饱满度及防水层完整性，闭水试验合格后方可回填。井内阀门安装位置精确校准，启闭灵活且密封可靠，配套法兰连接部位涂刷防腐漆并定期复查。</w:t>
      </w:r>
    </w:p>
    <w:p>
      <w:pPr>
        <w:spacing w:after="120" w:lineRule="exact" w:line="520"/>
        <w:ind w:firstLine="560"/>
      </w:pPr>
      <w:r>
        <w:rPr>
          <w:rFonts w:ascii="宋体" w:hAnsi="宋体" w:eastAsia="宋体"/>
          <w:sz w:val="28"/>
        </w:rPr>
        <w:t>机械设备配置上，按工况与设计要求选配相应规格与数量的挖掘机、吊车、焊机及检测仪器，满足峰值强度与关键线路需要。劳动力投入随施工阶段动态调整，保持关键岗位持证齐备，项目经理、技术负责人、安全员等核心人员全程驻场管理。进度计划划分为施工准备期、主体施工期、收尾调试期三个阶段，在招标工期内设置可控里程碑节点，实现工期目标刚性约束。</w:t>
      </w:r>
    </w:p>
    <w:p>
      <w:pPr>
        <w:spacing w:after="120" w:lineRule="exact" w:line="520"/>
        <w:ind w:firstLine="560"/>
      </w:pPr>
      <w:r>
        <w:rPr>
          <w:rFonts w:ascii="宋体" w:hAnsi="宋体" w:eastAsia="宋体"/>
          <w:sz w:val="28"/>
        </w:rPr>
        <w:t>质量控制贯穿全过程，材料进场执行“双检”制度，管材、阀门、井盖等均提供出厂合格证与第三方检测报告，不符合标准的坚决退场。隐蔽工程实行影像记录留痕管理，所有施工日志、检测数据、验收资料完整归档，便于追溯责任。安全文明施工方面，落实三级教育制度，每日班前交底强调风险源识别，特别是沟槽支护、高空作业、用电安全等重点环节，配备专职安全员巡查，建立应急响应机制应对突发状况。</w:t>
      </w:r>
    </w:p>
    <w:p>
      <w:pPr>
        <w:spacing w:after="120" w:lineRule="exact" w:line="520"/>
        <w:ind w:firstLine="560"/>
      </w:pPr>
      <w:r>
        <w:rPr>
          <w:rFonts w:ascii="宋体" w:hAnsi="宋体" w:eastAsia="宋体"/>
          <w:sz w:val="28"/>
        </w:rPr>
        <w:t>环保措施紧扣青海地区气候特征，雨季来临前完善临时排水系统，土方堆放区域覆盖防尘网，易起尘作业区定时洒水降尘，最大限度降低施工对周边环境的影响。整体施工组织以高效协同为核心，统筹资源配置、技术方案优化与过程管控，确保项目如期交付并达到合格质量等级。</w:t>
      </w:r>
    </w:p>
    <w:p>
      <w:pPr>
        <w:pStyle w:val="Heading1"/>
      </w:pPr>
      <w:r>
        <w:rPr>
          <w:rFonts w:ascii="黑体" w:hAnsi="黑体" w:eastAsia="黑体"/>
          <w:b/>
          <w:sz w:val="32"/>
        </w:rPr>
        <w:t>十、重要分部工程或危险性较大的安全专项施工方案</w:t>
      </w:r>
    </w:p>
    <w:p>
      <w:pPr>
        <w:spacing w:after="120" w:lineRule="exact" w:line="520"/>
        <w:ind w:firstLine="560"/>
      </w:pPr>
      <w:r>
        <w:rPr>
          <w:rFonts w:ascii="宋体" w:hAnsi="宋体" w:eastAsia="宋体"/>
          <w:sz w:val="28"/>
        </w:rPr>
        <w:t>我方针对本工程中配水干管敷设、入户管埋设及阀门井施工等关键环节，制定专项安全施工方案。重点强化沟槽开挖支护、地下障碍物探测、管道焊接作业防护与高处作业管控，确保施工全过程风险受控、人员安全、工序合规。</w:t>
      </w:r>
    </w:p>
    <w:p>
      <w:pPr>
        <w:pStyle w:val="Heading2"/>
      </w:pPr>
      <w:r>
        <w:rPr>
          <w:rFonts w:ascii="黑体" w:hAnsi="黑体" w:eastAsia="黑体"/>
          <w:b/>
          <w:sz w:val="28"/>
        </w:rPr>
        <w:t>10.1 配水干管敷设专项施工方案</w:t>
      </w:r>
    </w:p>
    <w:p>
      <w:pPr>
        <w:spacing w:after="120" w:lineRule="exact" w:line="520"/>
        <w:ind w:firstLine="560"/>
      </w:pPr>
      <w:r>
        <w:rPr>
          <w:rFonts w:ascii="宋体" w:hAnsi="宋体" w:eastAsia="宋体"/>
          <w:sz w:val="28"/>
        </w:rPr>
        <w:t>我方针对配水干管敷设专项施工方案，重点聚焦于沟槽开挖精度控制与管道接口密封性保障。通过分层开挖、边坡支护及土基压实度检测，确保沟槽成型质量；采用热熔焊接工艺并严格执行GB50268标准，对每道焊缝进行外观检查与无损探伤抽检，杜绝渗漏隐患。施工全过程嵌入过程监测与隐蔽验收节点，实现质量可追溯、风险可控。</w:t>
      </w:r>
    </w:p>
    <w:p>
      <w:pPr>
        <w:pStyle w:val="Heading3"/>
      </w:pPr>
      <w:r>
        <w:rPr>
          <w:rFonts w:ascii="黑体" w:hAnsi="黑体" w:eastAsia="黑体"/>
          <w:b w:val="0"/>
          <w:sz w:val="26"/>
        </w:rPr>
        <w:t>10.1.1 管道沟槽开挖与支护技术措施</w:t>
      </w:r>
    </w:p>
    <w:p>
      <w:pPr>
        <w:spacing w:after="120" w:lineRule="exact" w:line="520"/>
        <w:ind w:firstLine="560"/>
      </w:pPr>
      <w:r>
        <w:rPr>
          <w:rFonts w:ascii="宋体" w:hAnsi="宋体" w:eastAsia="宋体"/>
          <w:sz w:val="28"/>
        </w:rPr>
        <w:t>我方在本章中聚焦于沟槽开挖与支护的精细化控制，确保土方作业安全、高效、符合设计高程与坡度要求。针对东庄村与上庄村地形差异，制定分段开挖方案，明确每层开挖深度不超过1.5米，边坡按1:0.75放坡并辅以临时防护；对软弱地基段实施换填处理，压实度不低于93%；支护措施根据地质条件灵活选用钢板桩或木支撑，杜绝塌方风险。所有沟槽施工均执行“先探后挖”原则，避开地下管线隐患，同步落实雨季排水防冲刷措施，保障作业面稳定。</w:t>
      </w:r>
    </w:p>
    <w:p>
      <w:pPr>
        <w:pStyle w:val="Heading4"/>
      </w:pPr>
      <w:r>
        <w:rPr>
          <w:rFonts w:ascii="黑体" w:hAnsi="黑体" w:eastAsia="黑体"/>
          <w:b w:val="0"/>
          <w:sz w:val="24"/>
        </w:rPr>
        <w:t>10.1.1.1 分层开挖控制与边坡稳定性保障</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坡相结合方式，根据地质条件控制边坡稳定性和支护措施，确保不扰动原状土。回填时严格按设计要求分层夯实，每层厚度不超过30cm，压实度满足规范及设计要求，防止沉降变形。</w:t>
      </w:r>
    </w:p>
    <w:p>
      <w:pPr>
        <w:spacing w:after="120" w:lineRule="exact" w:line="520"/>
        <w:ind w:firstLine="560"/>
      </w:pPr>
      <w:r>
        <w:rPr>
          <w:rFonts w:ascii="宋体" w:hAnsi="宋体" w:eastAsia="宋体"/>
          <w:sz w:val="28"/>
        </w:rPr>
        <w:t>(2) PE管道焊接工艺执行《给水排水管道工程施工及验收规范》（GB50268）规定，选用热熔对接或电熔连接方法，焊缝外观检查合格后进行无损探伤抽检，比例不低于10%，保证接口密封性与结构强度。</w:t>
      </w:r>
    </w:p>
    <w:p>
      <w:pPr>
        <w:spacing w:after="120" w:lineRule="exact" w:line="520"/>
        <w:ind w:firstLine="560"/>
      </w:pPr>
      <w:r>
        <w:rPr>
          <w:rFonts w:ascii="宋体" w:hAnsi="宋体" w:eastAsia="宋体"/>
          <w:sz w:val="28"/>
        </w:rPr>
        <w:t>(3) 支管及入户管敷设实行流水作业组织模式，按照“干管先行、支管跟进、入户同步”原则推进，合理划分施工段落并设置临时封堵点，实现多点并行作业且互不影响。</w:t>
      </w:r>
    </w:p>
    <w:p>
      <w:pPr>
        <w:spacing w:after="120" w:lineRule="exact" w:line="520"/>
        <w:ind w:firstLine="560"/>
      </w:pPr>
      <w:r>
        <w:rPr>
          <w:rFonts w:ascii="宋体" w:hAnsi="宋体" w:eastAsia="宋体"/>
          <w:sz w:val="28"/>
        </w:rPr>
        <w:t>(4) 阀门井施工依据图纸定位放线，基底处理完成后浇筑C25混凝土底板，砌筑墙体使用MU10砖与M10砂浆，内外抹灰防渗处理，井盖安装前进行功能性测试，确保启闭灵活、密封可靠。</w:t>
      </w:r>
    </w:p>
    <w:p>
      <w:pPr>
        <w:spacing w:after="120" w:lineRule="exact" w:line="520"/>
        <w:ind w:firstLine="560"/>
      </w:pPr>
      <w:r>
        <w:rPr>
          <w:rFonts w:ascii="宋体" w:hAnsi="宋体" w:eastAsia="宋体"/>
          <w:sz w:val="28"/>
        </w:rPr>
        <w:t>(5) 对于穿越村道、公路等特殊路段，采取顶管或定向钻进工艺，提前布设钢套管保护管道免受外部荷载影响，并在施工过程中加强地表监测，避免周边构筑物产生异常变形。</w:t>
      </w:r>
    </w:p>
    <w:p>
      <w:pPr>
        <w:spacing w:after="120" w:lineRule="exact" w:line="520"/>
        <w:ind w:firstLine="560"/>
      </w:pPr>
      <w:r>
        <w:rPr>
          <w:rFonts w:ascii="宋体" w:hAnsi="宋体" w:eastAsia="宋体"/>
          <w:sz w:val="28"/>
        </w:rPr>
        <w:t>(6) 水质检测贯穿全过程，材料进场前提供出厂合格证和第三方检测报告，埋设前做管道压力试验，竣工前完成管网末梢水质全项检测，全部指标符合《生活饮用水卫生标准》（GB5749）。</w:t>
      </w:r>
    </w:p>
    <w:p>
      <w:pPr>
        <w:spacing w:after="120" w:lineRule="exact" w:line="520"/>
        <w:ind w:firstLine="560"/>
      </w:pPr>
      <w:r>
        <w:rPr>
          <w:rFonts w:ascii="宋体" w:hAnsi="宋体" w:eastAsia="宋体"/>
          <w:sz w:val="28"/>
        </w:rPr>
        <w:t>(7) 施工进度计划划分为准备期、主体施工期和收尾阶段，其中主体施工期内每日投入相应机械设备与劳动力，动态调整资源配置以应对雨季影响，确保关键线路不受延误。</w:t>
      </w:r>
    </w:p>
    <w:p>
      <w:pPr>
        <w:spacing w:after="120" w:lineRule="exact" w:line="520"/>
        <w:ind w:firstLine="560"/>
      </w:pPr>
      <w:r>
        <w:rPr>
          <w:rFonts w:ascii="宋体" w:hAnsi="宋体" w:eastAsia="宋体"/>
          <w:sz w:val="28"/>
        </w:rPr>
        <w:t>(8) 安全管理上建立专职安全员巡查制度，对沟槽支护、高处作业、临时用电等风险源实施分级管控，定期开展专项应急演练，提升现场人员自救互救能力。</w:t>
      </w:r>
    </w:p>
    <w:p>
      <w:pPr>
        <w:spacing w:after="120" w:lineRule="exact" w:line="520"/>
        <w:ind w:firstLine="560"/>
      </w:pPr>
      <w:r>
        <w:rPr>
          <w:rFonts w:ascii="宋体" w:hAnsi="宋体" w:eastAsia="宋体"/>
          <w:sz w:val="28"/>
        </w:rPr>
        <w:t>(9) 质量控制方面实行“三检制”，即班组自检、项目部复检、监理终检，隐蔽工程必须经各方签字确认方可进入下一道工序，杜绝质量隐患。</w:t>
      </w:r>
    </w:p>
    <w:p>
      <w:pPr>
        <w:spacing w:after="120" w:lineRule="exact" w:line="520"/>
        <w:ind w:firstLine="560"/>
      </w:pPr>
      <w:r>
        <w:rPr>
          <w:rFonts w:ascii="宋体" w:hAnsi="宋体" w:eastAsia="宋体"/>
          <w:sz w:val="28"/>
        </w:rPr>
        <w:t>(10) 为保障工期目标达成，我方配置满足峰值强度与关键线路需要的机械组合，包括挖掘机、吊车、焊机、检测仪器等，设备性能均符合国家现行标准，进场时间与施工节点精准匹配。</w:t>
      </w:r>
    </w:p>
    <w:p>
      <w:pPr>
        <w:spacing w:after="120" w:lineRule="exact" w:line="520"/>
        <w:ind w:firstLine="560"/>
      </w:pPr>
      <w:r>
        <w:rPr>
          <w:rFonts w:ascii="宋体" w:hAnsi="宋体" w:eastAsia="宋体"/>
          <w:sz w:val="28"/>
        </w:rPr>
        <w:t>(11) 环境保护措施涵盖扬尘控制、噪声降低、水土保持三项重点内容，易起尘作业区每日洒水不少于两次，施工现场设置围挡与沉淀池，减少泥浆外溢，防止污染周边农田与水源。</w:t>
      </w:r>
    </w:p>
    <w:p>
      <w:pPr>
        <w:spacing w:after="120" w:lineRule="exact" w:line="520"/>
        <w:ind w:firstLine="560"/>
      </w:pPr>
      <w:r>
        <w:rPr>
          <w:rFonts w:ascii="宋体" w:hAnsi="宋体" w:eastAsia="宋体"/>
          <w:sz w:val="28"/>
        </w:rPr>
        <w:t>(12) 技术措施中预留多种备选方案，如遇软土地基则采用换填砂石或打设水泥搅拌桩加固；若遇地下障碍物，则通过人工探坑结合仪器探测定位，避免盲目开挖造成破坏。</w:t>
      </w:r>
    </w:p>
    <w:p>
      <w:pPr>
        <w:spacing w:after="120" w:lineRule="exact" w:line="520"/>
        <w:ind w:firstLine="560"/>
      </w:pPr>
      <w:r>
        <w:rPr>
          <w:rFonts w:ascii="宋体" w:hAnsi="宋体" w:eastAsia="宋体"/>
          <w:sz w:val="28"/>
        </w:rPr>
        <w:t>(13) 材料采购严格执行合格供应商名录管理制度，所有管材、阀门、预制构件均附带出厂检验合格证明，进场后按批次抽样送检，不合格品一律退场处理，杜绝劣质材料进入施工现场。</w:t>
      </w:r>
    </w:p>
    <w:p>
      <w:pPr>
        <w:spacing w:after="120" w:lineRule="exact" w:line="520"/>
        <w:ind w:firstLine="560"/>
      </w:pPr>
      <w:r>
        <w:rPr>
          <w:rFonts w:ascii="宋体" w:hAnsi="宋体" w:eastAsia="宋体"/>
          <w:sz w:val="28"/>
        </w:rPr>
        <w:t>(14) 项目团队由持证上岗的专业技术人员组成，项目经理具备水利水电专业二级及以上建造师资格，技术负责人具有中级以上职称，安全员、质量员等岗位人员均持有相应岗位证书，形成责任清晰、分工明确的管理体系。</w:t>
      </w:r>
    </w:p>
    <w:p>
      <w:pPr>
        <w:spacing w:after="120" w:lineRule="exact" w:line="520"/>
        <w:ind w:firstLine="560"/>
      </w:pPr>
      <w:r>
        <w:rPr>
          <w:rFonts w:ascii="宋体" w:hAnsi="宋体" w:eastAsia="宋体"/>
          <w:sz w:val="28"/>
        </w:rPr>
        <w:t>(15) 我方将根据施工实际进展适时优化施工顺序与资源配置，在保证质量安全的前提下加快施工节奏，充分利用晴好天气窗口期集中攻坚，确保在招标工期内顺利完成全部建设任务。</w:t>
      </w:r>
    </w:p>
    <w:p>
      <w:pPr>
        <w:pStyle w:val="Heading3"/>
      </w:pPr>
      <w:r>
        <w:rPr>
          <w:rFonts w:ascii="黑体" w:hAnsi="黑体" w:eastAsia="黑体"/>
          <w:b w:val="0"/>
          <w:sz w:val="26"/>
        </w:rPr>
        <w:t>10.1.2 管道安装工艺流程及质量控制要点</w:t>
      </w:r>
    </w:p>
    <w:p>
      <w:pPr>
        <w:spacing w:after="120" w:lineRule="exact" w:line="520"/>
        <w:ind w:firstLine="560"/>
      </w:pPr>
      <w:r>
        <w:rPr>
          <w:rFonts w:ascii="宋体" w:hAnsi="宋体" w:eastAsia="宋体"/>
          <w:sz w:val="28"/>
        </w:rPr>
        <w:t>我方在本章中聚焦管道安装全过程的工艺标准化与质量可控性，明确各环节操作要点与验收标准。从沟槽开挖、管基处理到管道敷设、焊接接口密封检测，均按GB50268规范执行，确保每一道工序可追溯、可检验。针对东庄村与上庄村分段施工特点，制定差异化作业流程，强化坡度控制、防冻胀措施及隐蔽工程影像记录，杜绝质量隐患。通过工序间闭环管理与关键节点旁站监督，实现管道安装一次合格率100%。</w:t>
      </w:r>
    </w:p>
    <w:p>
      <w:pPr>
        <w:pStyle w:val="Heading4"/>
      </w:pPr>
      <w:r>
        <w:rPr>
          <w:rFonts w:ascii="黑体" w:hAnsi="黑体" w:eastAsia="黑体"/>
          <w:b w:val="0"/>
          <w:sz w:val="24"/>
        </w:rPr>
        <w:t>10.1.2.1 接口密封性检测与焊接工艺标准</w:t>
      </w:r>
    </w:p>
    <w:p>
      <w:pPr>
        <w:spacing w:after="120" w:lineRule="exact" w:line="520"/>
        <w:ind w:firstLine="560"/>
      </w:pPr>
      <w:r>
        <w:rPr>
          <w:rFonts w:ascii="宋体" w:hAnsi="宋体" w:eastAsia="宋体"/>
          <w:sz w:val="28"/>
        </w:rPr>
        <w:t>我方针对本工程特点，制定如下施工组织技术措施：</w:t>
      </w:r>
    </w:p>
    <w:p>
      <w:pPr>
        <w:spacing w:after="120" w:lineRule="exact" w:line="520"/>
        <w:ind w:firstLine="560"/>
      </w:pPr>
      <w:r>
        <w:rPr>
          <w:rFonts w:ascii="宋体" w:hAnsi="宋体" w:eastAsia="宋体"/>
          <w:sz w:val="28"/>
        </w:rPr>
        <w:t>(1) 管道沟槽开挖采用机械配合人工方式进行，依据地质条件选择合理的放坡系数与支护方式，确保边坡稳定；开挖完成后立即进行基底处理，压实度满足设计要求，并设置临时排水设施防止积水影响土基强度。</w:t>
      </w:r>
    </w:p>
    <w:p>
      <w:pPr>
        <w:spacing w:after="120" w:lineRule="exact" w:line="520"/>
        <w:ind w:firstLine="560"/>
      </w:pPr>
      <w:r>
        <w:rPr>
          <w:rFonts w:ascii="宋体" w:hAnsi="宋体" w:eastAsia="宋体"/>
          <w:sz w:val="28"/>
        </w:rPr>
        <w:t>(2) PE管道安装严格按《给水排水管道工程施工及验收规范》（GB50268）执行，焊接前对管口进行清洁、校直和加热处理，控制热熔温度与时间参数，保证接口熔合均匀、无气孔缺陷；每段焊接完成后实施外观检查与压力测试，合格后方可进入下一道工序。</w:t>
      </w:r>
    </w:p>
    <w:p>
      <w:pPr>
        <w:spacing w:after="120" w:lineRule="exact" w:line="520"/>
        <w:ind w:firstLine="560"/>
      </w:pPr>
      <w:r>
        <w:rPr>
          <w:rFonts w:ascii="宋体" w:hAnsi="宋体" w:eastAsia="宋体"/>
          <w:sz w:val="28"/>
        </w:rPr>
        <w:t>(3) 阀门井施工优先考虑预制装配式结构以提高效率，现场组装时确保井体垂直度和平整度符合规范，混凝土浇筑分层振捣密实，养护期间采取覆盖保湿措施避免裂缝产生；井内阀门安装位置精确控制，联动调试前完成单体功能检测，确保启闭灵活、密封可靠。</w:t>
      </w:r>
    </w:p>
    <w:p>
      <w:pPr>
        <w:spacing w:after="120" w:lineRule="exact" w:line="520"/>
        <w:ind w:firstLine="560"/>
      </w:pPr>
      <w:r>
        <w:rPr>
          <w:rFonts w:ascii="宋体" w:hAnsi="宋体" w:eastAsia="宋体"/>
          <w:sz w:val="28"/>
        </w:rPr>
        <w:t>(4) 支管及入户管敷设实行分段流水作业，根据地形高差合理安排坡度走向，防止低洼处积气或倒坡现象；在冻胀风险区域，埋深不低于当地冻土层以下0.5m，并设置防冻垫层或保温材料包裹措施。</w:t>
      </w:r>
    </w:p>
    <w:p>
      <w:pPr>
        <w:spacing w:after="120" w:lineRule="exact" w:line="520"/>
        <w:ind w:firstLine="560"/>
      </w:pPr>
      <w:r>
        <w:rPr>
          <w:rFonts w:ascii="宋体" w:hAnsi="宋体" w:eastAsia="宋体"/>
          <w:sz w:val="28"/>
        </w:rPr>
        <w:t>(5) 施工过程中加强材料进场检验管理，所有管材、阀门、井盖等均需提供出厂合格证与第三方检测报告，关键部位如焊缝、接口、防腐层等按比例开展无损探伤与抽样复检，杜绝不合格品流入施工现场。</w:t>
      </w:r>
    </w:p>
    <w:p>
      <w:pPr>
        <w:spacing w:after="120" w:lineRule="exact" w:line="520"/>
        <w:ind w:firstLine="560"/>
      </w:pPr>
      <w:r>
        <w:rPr>
          <w:rFonts w:ascii="宋体" w:hAnsi="宋体" w:eastAsia="宋体"/>
          <w:sz w:val="28"/>
        </w:rPr>
        <w:t>(6) 为应对青海地区雨季施工挑战，提前规划临时排水系统，包括截水沟、沉砂池、集水坑等设施，保障沟槽不受雨水浸泡；同时优化施工节奏，在降雨间隙集中推进关键节点作业，减少气候因素干扰。</w:t>
      </w:r>
    </w:p>
    <w:p>
      <w:pPr>
        <w:spacing w:after="120" w:lineRule="exact" w:line="520"/>
        <w:ind w:firstLine="560"/>
      </w:pPr>
      <w:r>
        <w:rPr>
          <w:rFonts w:ascii="宋体" w:hAnsi="宋体" w:eastAsia="宋体"/>
          <w:sz w:val="28"/>
        </w:rPr>
        <w:t>(7) 进度计划划分为三个阶段：施工准备期主要完成测量放线、临建搭建、设备进场与人员培训；主体施工期同步推进东庄村与上庄村配水干管、支管及入户管铺设，形成多点并行作业格局；收尾阶段集中完成隐蔽工程验收、水质检测、竣工资料整理与移交。</w:t>
      </w:r>
    </w:p>
    <w:p>
      <w:pPr>
        <w:spacing w:after="120" w:lineRule="exact" w:line="520"/>
        <w:ind w:firstLine="560"/>
      </w:pPr>
      <w:r>
        <w:rPr>
          <w:rFonts w:ascii="宋体" w:hAnsi="宋体" w:eastAsia="宋体"/>
          <w:sz w:val="28"/>
        </w:rPr>
        <w:t>(8) 资源配置遵循“动态匹配”原则，机械设备按峰值强度配置相应台套数，劳动力按月度投入计划调整班组数量，重点岗位持证上岗率达100%，并建立应急预案响应机制，提升突发状况处置能力。</w:t>
      </w:r>
    </w:p>
    <w:p>
      <w:pPr>
        <w:spacing w:after="120" w:lineRule="exact" w:line="520"/>
        <w:ind w:firstLine="560"/>
      </w:pPr>
      <w:r>
        <w:rPr>
          <w:rFonts w:ascii="宋体" w:hAnsi="宋体" w:eastAsia="宋体"/>
          <w:sz w:val="28"/>
        </w:rPr>
        <w:t>(9) 安全管理贯穿全过程，特别强化沟槽边坡稳定性监测、临时用电安全防护与高空作业监管，每日开展班前安全交底，每周组织专项隐患排查，确保文明施工达标且零事故目标实现。</w:t>
      </w:r>
    </w:p>
    <w:p>
      <w:pPr>
        <w:spacing w:after="120" w:lineRule="exact" w:line="520"/>
        <w:ind w:firstLine="560"/>
      </w:pPr>
      <w:r>
        <w:rPr>
          <w:rFonts w:ascii="宋体" w:hAnsi="宋体" w:eastAsia="宋体"/>
          <w:sz w:val="28"/>
        </w:rPr>
        <w:t>(10) 质量控制体系覆盖从原材料进场到竣工交付全过程，严格执行三检制与隐蔽工程验收制度，对关键工序如焊接、试压、回填等设置质量控制点，实行旁站监督与影像记录留痕，确保工程质量可追溯、可控、可验证。</w:t>
      </w:r>
    </w:p>
    <w:p>
      <w:pPr>
        <w:spacing w:after="120" w:lineRule="exact" w:line="520"/>
        <w:ind w:firstLine="560"/>
      </w:pPr>
      <w:r>
        <w:rPr>
          <w:rFonts w:ascii="宋体" w:hAnsi="宋体" w:eastAsia="宋体"/>
          <w:sz w:val="28"/>
        </w:rPr>
        <w:t>(11) 结合项目环境与季节特点，制定差异化施工策略，例如冬季低温条件下延长冷却时间、雨季加强边坡支护频率、山区复杂地形采用定向钻替代明挖等方式，提升工艺适应性与安全性。</w:t>
      </w:r>
    </w:p>
    <w:p>
      <w:pPr>
        <w:spacing w:after="120" w:lineRule="exact" w:line="520"/>
        <w:ind w:firstLine="560"/>
      </w:pPr>
      <w:r>
        <w:rPr>
          <w:rFonts w:ascii="宋体" w:hAnsi="宋体" w:eastAsia="宋体"/>
          <w:sz w:val="28"/>
        </w:rPr>
        <w:t>(12) 多方案比选应用于不同工况场景，如软弱地基段选用换填碎石垫层+水泥搅拌桩复合地基处理，穿越障碍物区域采用顶管或定向钻技术，视现场情况灵活调整施工方法，确保施工进度与质量双重受控。</w:t>
      </w:r>
    </w:p>
    <w:p>
      <w:pPr>
        <w:spacing w:after="120" w:lineRule="exact" w:line="520"/>
        <w:ind w:firstLine="560"/>
      </w:pPr>
      <w:r>
        <w:rPr>
          <w:rFonts w:ascii="宋体" w:hAnsi="宋体" w:eastAsia="宋体"/>
          <w:sz w:val="28"/>
        </w:rPr>
        <w:t>(13) 工程进度保障措施涵盖资源调度、工序穿插、技术优化等多个维度，通过BIM辅助模拟管线空间关系，减少交叉冲突；设置关键线路责任人跟踪落实每日任务，形成闭环式进度管控流程。</w:t>
      </w:r>
    </w:p>
    <w:p>
      <w:pPr>
        <w:spacing w:after="120" w:lineRule="exact" w:line="520"/>
        <w:ind w:firstLine="560"/>
      </w:pPr>
      <w:r>
        <w:rPr>
          <w:rFonts w:ascii="宋体" w:hAnsi="宋体" w:eastAsia="宋体"/>
          <w:sz w:val="28"/>
        </w:rPr>
        <w:t>(14) 材料供应实行源头把关与过程抽检相结合，建立台账管理制度，做到进场即检、分类存放、标识清晰；主材采购优先选择具备良好信誉的供应商，避免因供货延迟导致工期延误。</w:t>
      </w:r>
    </w:p>
    <w:p>
      <w:pPr>
        <w:spacing w:after="120" w:lineRule="exact" w:line="520"/>
        <w:ind w:firstLine="560"/>
      </w:pPr>
      <w:r>
        <w:rPr>
          <w:rFonts w:ascii="宋体" w:hAnsi="宋体" w:eastAsia="宋体"/>
          <w:sz w:val="28"/>
        </w:rPr>
        <w:t>(15) 应急预案涵盖供水中断、水质污染、机械故障等多种情形，配备应急抢修队伍与检测仪器，明确响应流程与责任分工，确保突发事件发生时能在最短时间内恢复基本运行功能，最大限度降低社会影响。</w:t>
      </w:r>
    </w:p>
    <w:p>
      <w:pPr>
        <w:pStyle w:val="Heading2"/>
      </w:pPr>
      <w:r>
        <w:rPr>
          <w:rFonts w:ascii="黑体" w:hAnsi="黑体" w:eastAsia="黑体"/>
          <w:b/>
          <w:sz w:val="28"/>
        </w:rPr>
        <w:t>10.2 入户管埋设安全专项方案</w:t>
      </w:r>
    </w:p>
    <w:p>
      <w:pPr>
        <w:spacing w:after="120" w:lineRule="exact" w:line="520"/>
        <w:ind w:firstLine="560"/>
      </w:pPr>
      <w:r>
        <w:rPr>
          <w:rFonts w:ascii="宋体" w:hAnsi="宋体" w:eastAsia="宋体"/>
          <w:sz w:val="28"/>
        </w:rPr>
        <w:t>我方针对入户管埋设作业制定专项安全控制措施，重点围绕地下障碍物识别、沟槽支护稳定性、施工人员防护及夜间作业照明保障四个核心环节展开。通过人工探坑与仪器联合定位明确管线走向，杜绝误挖；采用分层开挖与临时支护确保边坡稳定；落实三级安全教育与持证上岗制度，强化现场作业人员风险意识；设置专用照明设备与警示标识，提升低能见度环境下的施工安全性。所有操作均符合《水利水电工程施工安全技术规范》要求，确保入户管段施工全过程可控、可防、可追溯。</w:t>
      </w:r>
    </w:p>
    <w:p>
      <w:pPr>
        <w:pStyle w:val="Heading3"/>
      </w:pPr>
      <w:r>
        <w:rPr>
          <w:rFonts w:ascii="黑体" w:hAnsi="黑体" w:eastAsia="黑体"/>
          <w:b w:val="0"/>
          <w:sz w:val="26"/>
        </w:rPr>
        <w:t>10.2.1 地下障碍物探测与避让措施</w:t>
      </w:r>
    </w:p>
    <w:p>
      <w:pPr>
        <w:spacing w:after="120" w:lineRule="exact" w:line="520"/>
        <w:ind w:firstLine="560"/>
      </w:pPr>
      <w:r>
        <w:rPr>
          <w:rFonts w:ascii="宋体" w:hAnsi="宋体" w:eastAsia="宋体"/>
          <w:sz w:val="28"/>
        </w:rPr>
        <w:t>我方在地下障碍物探测与避让措施中，采用人工探坑与仪器联合定位法，提前识别管线、构筑物及地质异常区域，确保管道敷设路径精准避开既有设施。施工前对每段埋管区域进行不少于3处的探坑验证，结合地质雷达扫描形成三维定位图，明确障碍物位置、深度及走向，制定专项避让方案并落实到作业面。所有探测数据纳入隐蔽工程记录，实现全过程可追溯，杜绝因误挖引发的安全事故和工期延误。</w:t>
      </w:r>
    </w:p>
    <w:p>
      <w:pPr>
        <w:pStyle w:val="Heading4"/>
      </w:pPr>
      <w:r>
        <w:rPr>
          <w:rFonts w:ascii="黑体" w:hAnsi="黑体" w:eastAsia="黑体"/>
          <w:b w:val="0"/>
          <w:sz w:val="24"/>
        </w:rPr>
        <w:t>10.2.1.1 人工探坑与仪器联合定位法</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层机械开挖与人工修整相结合方式，根据地质条件选择边坡支护措施，确保基坑稳定。回填时严格控制每层厚度不超过30cm，并分段夯实至设计压实度，满足规范要求的密实度指标。对于穿越村道及复杂地形区域，提前进行地下障碍物探测，必要时采取人工探坑与仪器联合定位法确认管线走向。</w:t>
      </w:r>
    </w:p>
    <w:p>
      <w:pPr>
        <w:spacing w:after="120" w:lineRule="exact" w:line="520"/>
        <w:ind w:firstLine="560"/>
      </w:pPr>
      <w:r>
        <w:rPr>
          <w:rFonts w:ascii="宋体" w:hAnsi="宋体" w:eastAsia="宋体"/>
          <w:sz w:val="28"/>
        </w:rPr>
        <w:t>(2) PE管道焊接按《给水排水管道工程施工及验收规范》（GB50268）执行，选用热熔对接工艺，焊缝外观检查合格后进行无损检测抽样，比例不低于10%。接口密封性由压力试验验证，试压稳压时间不少于30分钟，压力降符合标准规定。管材进场前查验出厂合格证、第三方检测报告，确保材料符合生活饮用水卫生标准（GB5749）。</w:t>
      </w:r>
    </w:p>
    <w:p>
      <w:pPr>
        <w:spacing w:after="120" w:lineRule="exact" w:line="520"/>
        <w:ind w:firstLine="560"/>
      </w:pPr>
      <w:r>
        <w:rPr>
          <w:rFonts w:ascii="宋体" w:hAnsi="宋体" w:eastAsia="宋体"/>
          <w:sz w:val="28"/>
        </w:rPr>
        <w:t>(3) 阀门井施工采用预制装配式结构与现场砌筑结合模式，依据设计图纸确定位置和标高，混凝土浇筑振捣充分，防止蜂窝麻面。井内阀门安装前做功能性测试，确保启闭灵活、无渗漏。隐蔽工程实行“三检制”，即班组自检、项目部复检、监理终检，留存影像资料备查。</w:t>
      </w:r>
    </w:p>
    <w:p>
      <w:pPr>
        <w:spacing w:after="120" w:lineRule="exact" w:line="520"/>
        <w:ind w:firstLine="560"/>
      </w:pPr>
      <w:r>
        <w:rPr>
          <w:rFonts w:ascii="宋体" w:hAnsi="宋体" w:eastAsia="宋体"/>
          <w:sz w:val="28"/>
        </w:rPr>
        <w:t>(4) 分段流水作业贯穿整个施工过程，东庄村与上庄村同步推进，合理划分作业面，减少交叉干扰。干管先行铺设，支管紧随其后，入户管穿插施工，形成连续作业链。关键工序如焊接、试压、回填等设置质量控制点，实施旁站监督，保障各环节衔接顺畅。</w:t>
      </w:r>
    </w:p>
    <w:p>
      <w:pPr>
        <w:spacing w:after="120" w:lineRule="exact" w:line="520"/>
        <w:ind w:firstLine="560"/>
      </w:pPr>
      <w:r>
        <w:rPr>
          <w:rFonts w:ascii="宋体" w:hAnsi="宋体" w:eastAsia="宋体"/>
          <w:sz w:val="28"/>
        </w:rPr>
        <w:t>(5) 施工机械设备配置满足峰值强度需要，挖掘机、吊车、焊机等按工况与设计要求选配相应规格与数量，设备性能良好并定期维护保养。劳动力投入动态调整，高峰期配备足够熟练技工，保证关键线路不受影响。所有特种作业人员持证上岗，岗位职责明确，责任到人。</w:t>
      </w:r>
    </w:p>
    <w:p>
      <w:pPr>
        <w:spacing w:after="120" w:lineRule="exact" w:line="520"/>
        <w:ind w:firstLine="560"/>
      </w:pPr>
      <w:r>
        <w:rPr>
          <w:rFonts w:ascii="宋体" w:hAnsi="宋体" w:eastAsia="宋体"/>
          <w:sz w:val="28"/>
        </w:rPr>
        <w:t>(6) 进度计划划分为三个阶段：施工准备期完成临建搭设、测量放线、材料报验；主体施工期集中攻坚干管、支管、入户管敷设及阀门井建设；收尾阶段完成系统调试、水质检测、竣工资料整理。各阶段设置可控里程碑节点，通过周进度例会及时纠偏，确保在招标工期内完成全部任务。</w:t>
      </w:r>
    </w:p>
    <w:p>
      <w:pPr>
        <w:spacing w:after="120" w:lineRule="exact" w:line="520"/>
        <w:ind w:firstLine="560"/>
      </w:pPr>
      <w:r>
        <w:rPr>
          <w:rFonts w:ascii="宋体" w:hAnsi="宋体" w:eastAsia="宋体"/>
          <w:sz w:val="28"/>
        </w:rPr>
        <w:t>(7) 质量管理体系覆盖全过程，从原材料进场检验、工序质量控制到分项验收层层把关。建立材料台账和隐蔽工程记录制度，对每一道工序留痕可溯。重点加强对管道接口密封、土基处理、阀门安装精度的管控，杜绝质量通病发生。</w:t>
      </w:r>
    </w:p>
    <w:p>
      <w:pPr>
        <w:spacing w:after="120" w:lineRule="exact" w:line="520"/>
        <w:ind w:firstLine="560"/>
      </w:pPr>
      <w:r>
        <w:rPr>
          <w:rFonts w:ascii="宋体" w:hAnsi="宋体" w:eastAsia="宋体"/>
          <w:sz w:val="28"/>
        </w:rPr>
        <w:t>(8) 安全生产实行全员责任制，专职安全员每日巡查，识别风险源并落实整改措施。沟槽边坡稳定性、临时用电、高空作业均编制专项防护方案，配备警示标志和应急物资。新员工三级教育全覆盖，关键岗位操作规程书面交底，提升一线人员安全意识。</w:t>
      </w:r>
    </w:p>
    <w:p>
      <w:pPr>
        <w:spacing w:after="120" w:lineRule="exact" w:line="520"/>
        <w:ind w:firstLine="560"/>
      </w:pPr>
      <w:r>
        <w:rPr>
          <w:rFonts w:ascii="宋体" w:hAnsi="宋体" w:eastAsia="宋体"/>
          <w:sz w:val="28"/>
        </w:rPr>
        <w:t>(9) 环保措施注重源头减尘降噪，易起尘作业区定时洒水抑尘，运输车辆覆盖篷布防遗撒。土方堆放区设置围挡与沉砂池，防止雨水冲刷造成污染。雨季来临前完善排水系统，避免积水影响施工进度或引发塌方事故。</w:t>
      </w:r>
    </w:p>
    <w:p>
      <w:pPr>
        <w:spacing w:after="120" w:lineRule="exact" w:line="520"/>
        <w:ind w:firstLine="560"/>
      </w:pPr>
      <w:r>
        <w:rPr>
          <w:rFonts w:ascii="宋体" w:hAnsi="宋体" w:eastAsia="宋体"/>
          <w:sz w:val="28"/>
        </w:rPr>
        <w:t>(10) 应急预案涵盖多个场景，包括供水中断、水质异常、机械伤害等，设立应急小组并明确响应流程。配备便携式水质检测仪、灭火器材、急救药品等设施，定期组织演练，提高突发事件应对能力。</w:t>
      </w:r>
    </w:p>
    <w:p>
      <w:pPr>
        <w:spacing w:after="120" w:lineRule="exact" w:line="520"/>
        <w:ind w:firstLine="560"/>
      </w:pPr>
      <w:r>
        <w:rPr>
          <w:rFonts w:ascii="宋体" w:hAnsi="宋体" w:eastAsia="宋体"/>
          <w:sz w:val="28"/>
        </w:rPr>
        <w:t>(11) 技术难点主要集中在密集布设的阀门井协调管理与长距离入户管防冻胀处理。我方拟采用网格化管理模式，细化井位坐标，精准控制开挖范围；入户管埋深按当地冻土深度加1m控制，局部薄弱段增设保温层，防止冬季冰胀破坏。</w:t>
      </w:r>
    </w:p>
    <w:p>
      <w:pPr>
        <w:spacing w:after="120" w:lineRule="exact" w:line="520"/>
        <w:ind w:firstLine="560"/>
      </w:pPr>
      <w:r>
        <w:rPr>
          <w:rFonts w:ascii="宋体" w:hAnsi="宋体" w:eastAsia="宋体"/>
          <w:sz w:val="28"/>
        </w:rPr>
        <w:t>(12) 我方将依据实际施工情况灵活调整工艺参数，视地质与水文条件选用适宜桩基工艺或沟槽支护形式，不盲目套用固定模板。所有技术措施均以可检验、可追溯为前提，杜绝空洞承诺，确保工程实体质量达标、工期可控、安全受控。</w:t>
      </w:r>
    </w:p>
    <w:p>
      <w:pPr>
        <w:pStyle w:val="Heading2"/>
      </w:pPr>
      <w:r>
        <w:rPr>
          <w:rFonts w:ascii="黑体" w:hAnsi="黑体" w:eastAsia="黑体"/>
          <w:b/>
          <w:sz w:val="28"/>
        </w:rPr>
        <w:t>10.3 阀门井施工安全控制措施</w:t>
      </w:r>
    </w:p>
    <w:p>
      <w:pPr>
        <w:spacing w:after="120" w:lineRule="exact" w:line="520"/>
        <w:ind w:firstLine="560"/>
      </w:pPr>
      <w:r>
        <w:rPr>
          <w:rFonts w:ascii="宋体" w:hAnsi="宋体" w:eastAsia="宋体"/>
          <w:sz w:val="28"/>
        </w:rPr>
        <w:t>我方针对本工程特点，制定如下施工组织技术措施：</w:t>
      </w:r>
    </w:p>
    <w:p>
      <w:pPr>
        <w:spacing w:after="120" w:lineRule="exact" w:line="520"/>
        <w:ind w:firstLine="560"/>
      </w:pPr>
      <w:r>
        <w:rPr>
          <w:rFonts w:ascii="宋体" w:hAnsi="宋体" w:eastAsia="宋体"/>
          <w:sz w:val="28"/>
        </w:rPr>
        <w:t>(1) 管道沟槽开挖采用分层机械开挖与人工修坡相结合方式，根据地质条件控制边坡坡度并设置临时排水沟，确保基底无积水、无扰动；回填时按设计要求分层夯实，压实度满足规范及设计要求，每层厚度不超过30cm，并在管道两侧同步进行，避免单侧受力导致变形。</w:t>
      </w:r>
    </w:p>
    <w:p>
      <w:pPr>
        <w:spacing w:after="120" w:lineRule="exact" w:line="520"/>
        <w:ind w:firstLine="560"/>
      </w:pPr>
      <w:r>
        <w:rPr>
          <w:rFonts w:ascii="宋体" w:hAnsi="宋体" w:eastAsia="宋体"/>
          <w:sz w:val="28"/>
        </w:rPr>
        <w:t>(2) PE管道焊接严格执行《给水排水管道工程施工及验收规范》（GB50268）规定，选用热熔对接工艺，焊口外观检查合格后进行无损探伤抽检，比例不低于10%，保证接口密封性与抗拉强度符合标准。</w:t>
      </w:r>
    </w:p>
    <w:p>
      <w:pPr>
        <w:spacing w:after="120" w:lineRule="exact" w:line="520"/>
        <w:ind w:firstLine="560"/>
      </w:pPr>
      <w:r>
        <w:rPr>
          <w:rFonts w:ascii="宋体" w:hAnsi="宋体" w:eastAsia="宋体"/>
          <w:sz w:val="28"/>
        </w:rPr>
        <w:t>(3) 支管及入户管安装采取流水作业模式，按区域划分施工段落，东庄村与上庄村同步推进，减少交叉干扰；管道铺设前复核高程与坡度，确保最小坡度不小于0.3%，防止低点积气或积水现象发生。</w:t>
      </w:r>
    </w:p>
    <w:p>
      <w:pPr>
        <w:spacing w:after="120" w:lineRule="exact" w:line="520"/>
        <w:ind w:firstLine="560"/>
      </w:pPr>
      <w:r>
        <w:rPr>
          <w:rFonts w:ascii="宋体" w:hAnsi="宋体" w:eastAsia="宋体"/>
          <w:sz w:val="28"/>
        </w:rPr>
        <w:t>(4) 阀门井施工严格按结构形式和埋深配置钢筋混凝土构件，模板支设牢固、尺寸准确，浇筑过程中控制振捣密实度，杜绝蜂窝麻面；井内阀门安装位置精确，试压前完成功能性测试，确保启闭灵活、无渗漏。</w:t>
      </w:r>
    </w:p>
    <w:p>
      <w:pPr>
        <w:spacing w:after="120" w:lineRule="exact" w:line="520"/>
        <w:ind w:firstLine="560"/>
      </w:pPr>
      <w:r>
        <w:rPr>
          <w:rFonts w:ascii="宋体" w:hAnsi="宋体" w:eastAsia="宋体"/>
          <w:sz w:val="28"/>
        </w:rPr>
        <w:t>(5) 雨季施工期间强化降水与防洪预案，沟槽周边设置截水沟与沉砂池，土方堆放远离边坡，防止冲刷坍塌；对已敷设管道及时覆盖彩条布加草袋防护，避免雨水浸泡影响回填质量。</w:t>
      </w:r>
    </w:p>
    <w:p>
      <w:pPr>
        <w:spacing w:after="120" w:lineRule="exact" w:line="520"/>
        <w:ind w:firstLine="560"/>
      </w:pPr>
      <w:r>
        <w:rPr>
          <w:rFonts w:ascii="宋体" w:hAnsi="宋体" w:eastAsia="宋体"/>
          <w:sz w:val="28"/>
        </w:rPr>
        <w:t>(6) 机械设备配置按工况与设计要求选配相应规格与数量，包括挖掘机、吊车、焊机、检测仪器等，满足流水作业与峰值强度需要，设备进场前完成性能核查与试运行，保障连续施工能力。</w:t>
      </w:r>
    </w:p>
    <w:p>
      <w:pPr>
        <w:spacing w:after="120" w:lineRule="exact" w:line="520"/>
        <w:ind w:firstLine="560"/>
      </w:pPr>
      <w:r>
        <w:rPr>
          <w:rFonts w:ascii="宋体" w:hAnsi="宋体" w:eastAsia="宋体"/>
          <w:sz w:val="28"/>
        </w:rPr>
        <w:t>(7) 劳动力投入实行动态管理，依据施工阶段合理调配班组人数，关键岗位如焊工、质检员、安全员均持证上岗，保持人员稳定性和专业匹配度，提升现场执行力。</w:t>
      </w:r>
    </w:p>
    <w:p>
      <w:pPr>
        <w:spacing w:after="120" w:lineRule="exact" w:line="520"/>
        <w:ind w:firstLine="560"/>
      </w:pPr>
      <w:r>
        <w:rPr>
          <w:rFonts w:ascii="宋体" w:hAnsi="宋体" w:eastAsia="宋体"/>
          <w:sz w:val="28"/>
        </w:rPr>
        <w:t>(8) 质量管控贯穿全过程，材料进场执行“三检制”，即自检、互检、专检，重点对管材、阀门、井盖等主材进行抽样送检，确保符合《生活饮用水卫生标准》（GB5749）及相关行业规范；隐蔽工程验收记录完整，影像资料同步归档。</w:t>
      </w:r>
    </w:p>
    <w:p>
      <w:pPr>
        <w:spacing w:after="120" w:lineRule="exact" w:line="520"/>
        <w:ind w:firstLine="560"/>
      </w:pPr>
      <w:r>
        <w:rPr>
          <w:rFonts w:ascii="宋体" w:hAnsi="宋体" w:eastAsia="宋体"/>
          <w:sz w:val="28"/>
        </w:rPr>
        <w:t>(9) 安全管理体系覆盖全员全过程，建立专职安全员巡查机制，每日开展班前教育与风险提示，特别加强对沟槽边坡稳定性、临时用电、高空作业等高风险环节的监控，落实三级安全交底制度。</w:t>
      </w:r>
    </w:p>
    <w:p>
      <w:pPr>
        <w:spacing w:after="120" w:lineRule="exact" w:line="520"/>
        <w:ind w:firstLine="560"/>
      </w:pPr>
      <w:r>
        <w:rPr>
          <w:rFonts w:ascii="宋体" w:hAnsi="宋体" w:eastAsia="宋体"/>
          <w:sz w:val="28"/>
        </w:rPr>
        <w:t>(10) 进度计划以招标工期为基础划分为施工准备期、主体施工期、收尾调试期三个阶段，设置关键节点目标，如干管完成、支管贯通、入户通水等，通过优化资源配置与工序穿插，实现各区域均衡推进，确保按时交付。</w:t>
      </w:r>
    </w:p>
    <w:p>
      <w:pPr>
        <w:spacing w:after="120" w:lineRule="exact" w:line="520"/>
        <w:ind w:firstLine="560"/>
      </w:pPr>
      <w:r>
        <w:rPr>
          <w:rFonts w:ascii="宋体" w:hAnsi="宋体" w:eastAsia="宋体"/>
          <w:sz w:val="28"/>
        </w:rPr>
        <w:t>(11) 应急响应体系涵盖水质污染、供水中断、机械伤害等多个场景，配备便携式水质检测仪、应急水泵、急救箱等物资，定期组织演练，提高突发情况下的快速处置能力。</w:t>
      </w:r>
    </w:p>
    <w:p>
      <w:pPr>
        <w:spacing w:after="120" w:lineRule="exact" w:line="520"/>
        <w:ind w:firstLine="560"/>
      </w:pPr>
      <w:r>
        <w:rPr>
          <w:rFonts w:ascii="宋体" w:hAnsi="宋体" w:eastAsia="宋体"/>
          <w:sz w:val="28"/>
        </w:rPr>
        <w:t>(12) 施工过程中注重环保与文明施工，土方运输车辆封闭处理，易起尘作业区定时洒水抑尘，夜间施工控制噪声源，最大限度降低对周边居民生活的影响，体现绿色施工理念。</w:t>
      </w:r>
    </w:p>
    <w:p>
      <w:pPr>
        <w:spacing w:after="120" w:lineRule="exact" w:line="520"/>
        <w:ind w:firstLine="560"/>
      </w:pPr>
      <w:r>
        <w:rPr>
          <w:rFonts w:ascii="宋体" w:hAnsi="宋体" w:eastAsia="宋体"/>
          <w:sz w:val="28"/>
        </w:rPr>
        <w:t>以上措施均基于项目实际条件细化实施路径，具备可操作性与可控性，能够有效支撑工程优质高效完成。</w:t>
      </w:r>
    </w:p>
    <w:p>
      <w:pPr>
        <w:pStyle w:val="Heading1"/>
      </w:pPr>
      <w:r>
        <w:rPr>
          <w:rFonts w:ascii="黑体" w:hAnsi="黑体" w:eastAsia="黑体"/>
          <w:b/>
          <w:sz w:val="32"/>
        </w:rPr>
        <w:t>十一、附表一: 拟投入本标段的主要施工设备表</w:t>
      </w:r>
    </w:p>
    <w:tbl>
      <w:tblPr>
        <w:tblStyle w:val="TableGrid"/>
        <w:tblW w:type="auto" w:w="0"/>
        <w:jc w:val="center"/>
        <w:tblLayout w:type="autofit"/>
        <w:tblLook w:firstColumn="1" w:firstRow="1" w:lastColumn="0" w:lastRow="0" w:noHBand="0" w:noVBand="1" w:val="04A0"/>
      </w:tblPr>
      <w:tblGrid>
        <w:gridCol w:w="879"/>
        <w:gridCol w:w="879"/>
        <w:gridCol w:w="879"/>
        <w:gridCol w:w="879"/>
        <w:gridCol w:w="879"/>
        <w:gridCol w:w="879"/>
        <w:gridCol w:w="879"/>
        <w:gridCol w:w="879"/>
        <w:gridCol w:w="879"/>
        <w:gridCol w:w="879"/>
      </w:tblGrid>
      <w:tr>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机械或设备名称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定额功率（KW）</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生产能力</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液压挖掘机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PC220-8MO</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斗容约1.0m³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土方开挖、基坑与回填作业面</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自有或租赁按进度调配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履带式推土机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TY160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平整效率满足工序</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场地平整、路基粗平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与挖装设备流水衔接</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自卸汽车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东风天锦 15t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180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额定载重15t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土方、砂石料及混凝土运输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道路与地磅条件满足通行</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轮式装载机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L956F</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175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斗容约2.8m³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堆场装车、短驳与备料</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与运输车辆匹配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振动压路机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SR26M-C5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129</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适用于基层与面层</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路基、基层及面层压实</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试验段确定压实参数</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混凝土搅拌运输车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12m³ 陕汽底盘</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276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几何容积12m³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商品混凝土水平运输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与泵车浇筑节拍匹配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汽车式起重机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STC250T4 25t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主臂长度满足构件</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钢筋、模板及小型构件吊装</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专项方案与地基承载复核</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柴油发电机组</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SC9D340D2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1套</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308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连续输出功率280kW</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基坑降水、塔吊及高峰施工备用电</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一机一闸一漏一箱</w:t>
            </w:r>
          </w:p>
        </w:tc>
      </w:tr>
    </w:tbl>
    <w:p>
      <w:pPr>
        <w:spacing w:after="120"/>
      </w:pPr>
    </w:p>
    <w:p>
      <w:pPr>
        <w:pStyle w:val="Heading1"/>
      </w:pPr>
      <w:r>
        <w:rPr>
          <w:rFonts w:ascii="黑体" w:hAnsi="黑体" w:eastAsia="黑体"/>
          <w:b/>
          <w:sz w:val="32"/>
        </w:rPr>
        <w:t>十二、附表二：拟配备本标段的试验和检测仪器设备表</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敷设及阀门井构筑物施工展开系统化组织。针对东庄村与上庄村同步推进的作业面特点，采用分段流水作业方式组织施工，确保各工序衔接紧凑、资源调配合理。</w:t>
      </w:r>
    </w:p>
    <w:p>
      <w:pPr>
        <w:spacing w:after="120" w:lineRule="exact" w:line="520"/>
        <w:ind w:firstLine="560"/>
      </w:pPr>
      <w:r>
        <w:rPr>
          <w:rFonts w:ascii="宋体" w:hAnsi="宋体" w:eastAsia="宋体"/>
          <w:sz w:val="28"/>
        </w:rPr>
        <w:t>(1) 管道沟槽开挖阶段，根据地质条件选择机械或人工开挖方式，控制边坡稳定性和基底标高精度；回填时按设计要求分层夯实，每层厚度不超过30cm，并通过环刀法检测压实度，满足规范对土基承载力的要求。对于穿越村道、公路等复杂地段，设置临时支护结构并制定专项防护方案，防止塌方风险。</w:t>
      </w:r>
    </w:p>
    <w:p>
      <w:pPr>
        <w:spacing w:after="120" w:lineRule="exact" w:line="520"/>
        <w:ind w:firstLine="560"/>
      </w:pPr>
      <w:r>
        <w:rPr>
          <w:rFonts w:ascii="宋体" w:hAnsi="宋体" w:eastAsia="宋体"/>
          <w:sz w:val="28"/>
        </w:rPr>
        <w:t>(2) PE管道焊接工艺严格执行热熔对接技术规程，焊口外观检查合格后进行无损探伤抽检，比例不低于10%，确保接口密封性符合生活饮用水卫生标准（GB5749）。焊接完成后及时进行压力测试，稳压时间不少于30分钟，压力降不大于0.05MPa，作为隐蔽验收依据。</w:t>
      </w:r>
    </w:p>
    <w:p>
      <w:pPr>
        <w:spacing w:after="120" w:lineRule="exact" w:line="520"/>
        <w:ind w:firstLine="560"/>
      </w:pPr>
      <w:r>
        <w:rPr>
          <w:rFonts w:ascii="宋体" w:hAnsi="宋体" w:eastAsia="宋体"/>
          <w:sz w:val="28"/>
        </w:rPr>
        <w:t>(3) 入户管铺设采取“由主干向末端逐级延伸”的顺序，结合地形坡度调整埋深和坡向，避免低洼积水影响供水功能。在冻胀风险区域实施防冻胀处理，如加厚覆土层、铺设砂垫层或采用地埋式保温套管，保障冬季运行安全。</w:t>
      </w:r>
    </w:p>
    <w:p>
      <w:pPr>
        <w:spacing w:after="120" w:lineRule="exact" w:line="520"/>
        <w:ind w:firstLine="560"/>
      </w:pPr>
      <w:r>
        <w:rPr>
          <w:rFonts w:ascii="宋体" w:hAnsi="宋体" w:eastAsia="宋体"/>
          <w:sz w:val="28"/>
        </w:rPr>
        <w:t>(4) 阀门井施工以预制装配式为主，辅以现场砌筑形式，视现场条件灵活选用。井体混凝土强度等级不低于C25，抗渗等级满足W6要求，钢筋绑扎符合构造图集规定，浇筑过程中振捣密实，杜绝蜂窝麻面现象。井内阀门安装前完成单体试压，确保启闭灵活、无渗漏，安装定位误差控制在±5mm以内。</w:t>
      </w:r>
    </w:p>
    <w:p>
      <w:pPr>
        <w:spacing w:after="120" w:lineRule="exact" w:line="520"/>
        <w:ind w:firstLine="560"/>
      </w:pPr>
      <w:r>
        <w:rPr>
          <w:rFonts w:ascii="宋体" w:hAnsi="宋体" w:eastAsia="宋体"/>
          <w:sz w:val="28"/>
        </w:rPr>
        <w:t>(5) 质量管控贯穿全过程，材料进场实行“三检制”，即供应商自检、项目部复验、监理见证取样，所有管材、阀门均提供出厂合格证及第三方检测报告。关键节点如沟槽验收、管道试压、隐蔽工程等必须形成影像资料与书面记录，纳入竣工档案体系。</w:t>
      </w:r>
    </w:p>
    <w:p>
      <w:pPr>
        <w:spacing w:after="120" w:lineRule="exact" w:line="520"/>
        <w:ind w:firstLine="560"/>
      </w:pPr>
      <w:r>
        <w:rPr>
          <w:rFonts w:ascii="宋体" w:hAnsi="宋体" w:eastAsia="宋体"/>
          <w:sz w:val="28"/>
        </w:rPr>
        <w:t>(6) 安全管理方面，建立专职安全员巡查机制，每日开展班前安全交底，重点防范沟槽坍塌、高空坠落、触电伤害等事故。雨季期间加强基坑排水设施布设，配备移动水泵与应急照明设备，确保施工连续性与人员安全。</w:t>
      </w:r>
    </w:p>
    <w:p>
      <w:pPr>
        <w:spacing w:after="120" w:lineRule="exact" w:line="520"/>
        <w:ind w:firstLine="560"/>
      </w:pPr>
      <w:r>
        <w:rPr>
          <w:rFonts w:ascii="宋体" w:hAnsi="宋体" w:eastAsia="宋体"/>
          <w:sz w:val="28"/>
        </w:rPr>
        <w:t>(7) 进度计划划分为三个阶段：施工准备期（含测量放线、临建搭设）、主体施工期（管道敷设、阀门井建造）、收尾调试期（冲洗消毒、水质检测、竣工验收），每个阶段设定明确里程碑目标，资源配置按峰值强度动态调整，保证总工期214日历天可控。</w:t>
      </w:r>
    </w:p>
    <w:p>
      <w:pPr>
        <w:spacing w:after="120" w:lineRule="exact" w:line="520"/>
        <w:ind w:firstLine="560"/>
      </w:pPr>
      <w:r>
        <w:rPr>
          <w:rFonts w:ascii="宋体" w:hAnsi="宋体" w:eastAsia="宋体"/>
          <w:sz w:val="28"/>
        </w:rPr>
        <w:t>(8) 技术措施具备多方案比选能力，例如在软土地基段可选用换填碎石垫层或CFG桩加固，视地下水位变化情况决定是否增设降水井；若遇地下障碍物，则优先采用人工探坑配合地质雷达定位，再制定避让或改线方案，减少扰动范围。</w:t>
      </w:r>
    </w:p>
    <w:p>
      <w:pPr>
        <w:spacing w:after="120" w:lineRule="exact" w:line="520"/>
        <w:ind w:firstLine="560"/>
      </w:pPr>
      <w:r>
        <w:rPr>
          <w:rFonts w:ascii="宋体" w:hAnsi="宋体" w:eastAsia="宋体"/>
          <w:sz w:val="28"/>
        </w:rPr>
        <w:t>(9) 环境保护措施涵盖扬尘控制、噪声管理与水土保持，施工现场设置喷雾降尘装置，易起尘作业区每日洒水不少于3次；施工废水经沉淀池处理后排入指定排水系统，严禁直排河道；土方堆放区覆盖防尘网，周边设置临时截水沟与沉砂池，降低泥沙流失风险。</w:t>
      </w:r>
    </w:p>
    <w:p>
      <w:pPr>
        <w:spacing w:after="120" w:lineRule="exact" w:line="520"/>
        <w:ind w:firstLine="560"/>
      </w:pPr>
      <w:r>
        <w:rPr>
          <w:rFonts w:ascii="宋体" w:hAnsi="宋体" w:eastAsia="宋体"/>
          <w:sz w:val="28"/>
        </w:rPr>
        <w:t>(10) 应急预案包括水质污染响应、机械故障抢修、极端天气停工等场景，提前储备常用备品备件与检测仪器，组建应急小组并定期演练，提升突发状况下的快速处置能力，切实保障工程进度与质量双重目标达成。</w:t>
      </w:r>
    </w:p>
    <w:p>
      <w:pPr>
        <w:pStyle w:val="Heading1"/>
      </w:pPr>
      <w:r>
        <w:rPr>
          <w:rFonts w:ascii="黑体" w:hAnsi="黑体" w:eastAsia="黑体"/>
          <w:b/>
          <w:sz w:val="32"/>
        </w:rPr>
        <w:t>十三、附表三：劳动力计划表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vMerge w:val="restart"/>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7325"/>
            <w:gridSpan w:val="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按工程施工阶段投入劳动力情况</w:t>
            </w:r>
          </w:p>
        </w:tc>
      </w:tr>
      <w:tr>
        <w:tc>
          <w:tcPr>
            <w:tcW w:type="dxa" w:w="1465"/>
            <w:vMerge/>
            <w:tcMar>
              <w:top w:w="0" w:type="dxa"/>
              <w:left w:w="0" w:type="dxa"/>
              <w:bottom w:w="0" w:type="dxa"/>
              <w:right w:w="0" w:type="dxa"/>
            </w:tcMar>
          </w:tcPr>
          <w:p>
            <w:pPr>
              <w:spacing w:before="0" w:after="0"/>
              <w:ind w:firstLine="0" w:left="0" w:right="0"/>
            </w:pP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施工准备阶段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建筑工程施工阶段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临时工程施工阶段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其他附属相关工程</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测量工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挖掘机司机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装载机司机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自卸车司机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木工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砼工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钢筋工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电工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普工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10</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试验工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仓管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合计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26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118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57</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64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36</w:t>
            </w:r>
          </w:p>
        </w:tc>
      </w:tr>
    </w:tbl>
    <w:p>
      <w:pPr>
        <w:spacing w:after="120"/>
      </w:pPr>
    </w:p>
    <w:p>
      <w:pPr>
        <w:pStyle w:val="Heading1"/>
      </w:pPr>
      <w:r>
        <w:rPr>
          <w:rFonts w:ascii="黑体" w:hAnsi="黑体" w:eastAsia="黑体"/>
          <w:b/>
          <w:sz w:val="32"/>
        </w:rPr>
        <w:t>十四、附表四：计划开、竣工日期和施工进度网络图</w:t>
      </w:r>
    </w:p>
    <w:p>
      <w:pPr>
        <w:spacing w:before="80" w:after="120"/>
        <w:jc w:val="center"/>
      </w:pPr>
      <w:r>
        <w:drawing>
          <wp:inline xmlns:a="http://schemas.openxmlformats.org/drawingml/2006/main" xmlns:pic="http://schemas.openxmlformats.org/drawingml/2006/picture">
            <wp:extent cx="5400000" cy="3600000"/>
            <wp:docPr id="1"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十五、附表五：施工总平面图</w:t>
      </w:r>
    </w:p>
    <w:p>
      <w:pPr>
        <w:spacing w:before="80" w:after="120"/>
        <w:jc w:val="center"/>
      </w:pPr>
      <w:r>
        <w:drawing>
          <wp:inline xmlns:a="http://schemas.openxmlformats.org/drawingml/2006/main" xmlns:pic="http://schemas.openxmlformats.org/drawingml/2006/picture">
            <wp:extent cx="5400000" cy="36000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十六、附表六：临时用地表</w:t>
      </w:r>
    </w:p>
    <w:tbl>
      <w:tblPr>
        <w:tblStyle w:val="TableGrid"/>
        <w:tblW w:type="auto" w:w="0"/>
        <w:jc w:val="center"/>
        <w:tblLayout w:type="autofit"/>
        <w:tblLook w:firstColumn="1" w:firstRow="1" w:lastColumn="0" w:lastRow="0" w:noHBand="0" w:noVBand="1" w:val="04A0"/>
      </w:tblPr>
      <w:tblGrid>
        <w:gridCol w:w="2197"/>
        <w:gridCol w:w="2197"/>
        <w:gridCol w:w="2197"/>
        <w:gridCol w:w="2197"/>
      </w:tblGrid>
      <w:tr>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用途</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面积(㎡)</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位置</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需用时间</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项目部办公</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164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施工用地内近大门侧、与作业区相对独立</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门卫及保卫</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施工现场主出入口内侧</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工人生活区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214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场区一侧，与加工堆场保持安全距离</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食堂与卫浴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29</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生活区内上风向、排水接入沉淀设施</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材料堆场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318</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主作业区侧、靠近施工道路与材料装卸通道</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分阶段布设，与进度同步</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钢木加工车间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297</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靠近堆场与环场道路，设防噪声围挡</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主体施工高峰期为主</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机械停放区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193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硬化地坪、靠近出入口便于进退场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临时道路及硬化场地</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1004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环场主干道及作业面连通支线</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随施工阶段动态调整</w:t>
            </w:r>
          </w:p>
        </w:tc>
      </w:tr>
    </w:tbl>
    <w:p>
      <w:pPr>
        <w:spacing w:after="120"/>
      </w:pPr>
    </w:p>
    <w:sectPr w:rsidR="00FC693F" w:rsidRPr="0006063C" w:rsidSect="00034616">
      <w:headerReference w:type="default" r:id="rId9"/>
      <w:footerReference w:type="default" r:id="rId10"/>
      <w:pgSz w:w="11906" w:h="16838"/>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Times New Roman" w:hAnsi="Times New Roman" w:eastAsia="宋体"/>
      </w:rPr>
      <w:t xml:space="preserve">第 </w:t>
    </w:r>
    <w:r>
      <w:fldChar w:fldCharType="begin"/>
    </w:r>
    <w:r>
      <w:instrText xml:space="preserve">PAGE</w:instrText>
    </w:r>
    <w:r>
      <w:fldChar w:fldCharType="separate"/>
    </w:r>
    <w:r>
      <w:rPr>
        <w:rFonts w:ascii="Times New Roman" w:hAnsi="Times New Roman" w:eastAsia="宋体"/>
      </w:rPr>
      <w:t>1</w:t>
    </w:r>
    <w:r>
      <w:fldChar w:fldCharType="end"/>
    </w:r>
    <w:r>
      <w:rPr>
        <w:rFonts w:ascii="Times New Roman" w:hAnsi="Times New Roman" w:eastAsia="宋体"/>
      </w:rPr>
      <w:t xml:space="preserve"> 页 / 共 </w:t>
    </w:r>
    <w:r>
      <w:fldChar w:fldCharType="begin"/>
    </w:r>
    <w:r>
      <w:instrText xml:space="preserve">NUMPAGES</w:instrText>
    </w:r>
    <w:r>
      <w:fldChar w:fldCharType="separate"/>
    </w:r>
    <w:r>
      <w:rPr>
        <w:rFonts w:ascii="Times New Roman" w:hAnsi="Times New Roman" w:eastAsia="宋体"/>
      </w:rPr>
      <w:t>1</w:t>
    </w:r>
    <w:r>
      <w:fldChar w:fldCharType="end"/>
    </w:r>
    <w:r>
      <w:rPr>
        <w:rFonts w:ascii="Times New Roman" w:hAnsi="Times New Roman" w:eastAsia="宋体"/>
      </w:rPr>
      <w:t xml:space="preserve"> 页</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